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743B6" w14:textId="61A39DDD" w:rsidR="00AE7257" w:rsidRPr="00A2622F" w:rsidRDefault="00AE7257" w:rsidP="00AE7257">
      <w:pPr>
        <w:widowControl w:val="0"/>
        <w:suppressAutoHyphens/>
        <w:autoSpaceDE w:val="0"/>
        <w:autoSpaceDN w:val="0"/>
        <w:spacing w:line="276" w:lineRule="auto"/>
        <w:textAlignment w:val="baseline"/>
        <w:rPr>
          <w:rFonts w:ascii="Arial" w:hAnsi="Arial" w:cs="Arial"/>
          <w:b/>
          <w:bCs/>
          <w:color w:val="000000"/>
          <w:sz w:val="20"/>
          <w:szCs w:val="20"/>
          <w:lang w:eastAsia="hr-HR"/>
        </w:rPr>
      </w:pPr>
      <w:r w:rsidRPr="00A2622F">
        <w:rPr>
          <w:rFonts w:ascii="Arial" w:hAnsi="Arial" w:cs="Arial"/>
          <w:b/>
          <w:bCs/>
          <w:color w:val="000000"/>
          <w:sz w:val="20"/>
          <w:szCs w:val="20"/>
          <w:lang w:eastAsia="hr-HR"/>
        </w:rPr>
        <w:t>III. OBRAZLOŽENJE IZMJENA I DOPUNA PRORAČUNA OPĆINE LOVRAN ZA 202</w:t>
      </w:r>
      <w:r w:rsidR="00026258">
        <w:rPr>
          <w:rFonts w:ascii="Arial" w:hAnsi="Arial" w:cs="Arial"/>
          <w:b/>
          <w:bCs/>
          <w:color w:val="000000"/>
          <w:sz w:val="20"/>
          <w:szCs w:val="20"/>
          <w:lang w:eastAsia="hr-HR"/>
        </w:rPr>
        <w:t>6</w:t>
      </w:r>
      <w:r w:rsidRPr="00A2622F">
        <w:rPr>
          <w:rFonts w:ascii="Arial" w:hAnsi="Arial" w:cs="Arial"/>
          <w:b/>
          <w:bCs/>
          <w:color w:val="000000"/>
          <w:sz w:val="20"/>
          <w:szCs w:val="20"/>
          <w:lang w:eastAsia="hr-HR"/>
        </w:rPr>
        <w:t>. GODINU</w:t>
      </w:r>
    </w:p>
    <w:p w14:paraId="7D0D6139" w14:textId="77777777" w:rsidR="00AE7257" w:rsidRPr="00A2622F" w:rsidRDefault="00AE7257" w:rsidP="00AE7257">
      <w:pPr>
        <w:widowControl w:val="0"/>
        <w:suppressAutoHyphens/>
        <w:autoSpaceDE w:val="0"/>
        <w:autoSpaceDN w:val="0"/>
        <w:spacing w:line="276" w:lineRule="auto"/>
        <w:textAlignment w:val="baseline"/>
        <w:rPr>
          <w:rFonts w:ascii="Arial" w:hAnsi="Arial" w:cs="Arial"/>
          <w:b/>
          <w:bCs/>
          <w:color w:val="000000"/>
          <w:sz w:val="20"/>
          <w:szCs w:val="20"/>
          <w:lang w:eastAsia="hr-HR"/>
        </w:rPr>
      </w:pPr>
    </w:p>
    <w:p w14:paraId="5EF26F4C" w14:textId="3592C13C" w:rsidR="00DB2CAD" w:rsidRPr="00A2622F" w:rsidRDefault="00DB2CAD" w:rsidP="00DB2CAD">
      <w:pPr>
        <w:widowControl w:val="0"/>
        <w:autoSpaceDE w:val="0"/>
        <w:spacing w:line="144" w:lineRule="atLeast"/>
        <w:jc w:val="both"/>
        <w:rPr>
          <w:rFonts w:ascii="Arial" w:hAnsi="Arial" w:cs="Arial"/>
          <w:sz w:val="20"/>
          <w:szCs w:val="20"/>
        </w:rPr>
      </w:pPr>
      <w:r w:rsidRPr="00A2622F">
        <w:rPr>
          <w:rFonts w:ascii="Arial" w:hAnsi="Arial" w:cs="Arial"/>
          <w:sz w:val="20"/>
          <w:szCs w:val="20"/>
          <w:lang w:eastAsia="hr-HR"/>
        </w:rPr>
        <w:t>Općinsko vijeće Općine Lovran na sjednici održanoj 1</w:t>
      </w:r>
      <w:r w:rsidR="00026258">
        <w:rPr>
          <w:rFonts w:ascii="Arial" w:hAnsi="Arial" w:cs="Arial"/>
          <w:sz w:val="20"/>
          <w:szCs w:val="20"/>
          <w:lang w:eastAsia="hr-HR"/>
        </w:rPr>
        <w:t>6</w:t>
      </w:r>
      <w:r w:rsidRPr="00A2622F">
        <w:rPr>
          <w:rFonts w:ascii="Arial" w:hAnsi="Arial" w:cs="Arial"/>
          <w:sz w:val="20"/>
          <w:szCs w:val="20"/>
          <w:lang w:eastAsia="hr-HR"/>
        </w:rPr>
        <w:t>. prosinca 202</w:t>
      </w:r>
      <w:r w:rsidR="00026258">
        <w:rPr>
          <w:rFonts w:ascii="Arial" w:hAnsi="Arial" w:cs="Arial"/>
          <w:sz w:val="20"/>
          <w:szCs w:val="20"/>
          <w:lang w:eastAsia="hr-HR"/>
        </w:rPr>
        <w:t>5</w:t>
      </w:r>
      <w:r w:rsidRPr="00A2622F">
        <w:rPr>
          <w:rFonts w:ascii="Arial" w:hAnsi="Arial" w:cs="Arial"/>
          <w:sz w:val="20"/>
          <w:szCs w:val="20"/>
          <w:lang w:eastAsia="hr-HR"/>
        </w:rPr>
        <w:t>.g. donijelo je Proračun Općine Lovran za 202</w:t>
      </w:r>
      <w:r w:rsidR="00026258">
        <w:rPr>
          <w:rFonts w:ascii="Arial" w:hAnsi="Arial" w:cs="Arial"/>
          <w:sz w:val="20"/>
          <w:szCs w:val="20"/>
          <w:lang w:eastAsia="hr-HR"/>
        </w:rPr>
        <w:t>6</w:t>
      </w:r>
      <w:r w:rsidRPr="00A2622F">
        <w:rPr>
          <w:rFonts w:ascii="Arial" w:hAnsi="Arial" w:cs="Arial"/>
          <w:sz w:val="20"/>
          <w:szCs w:val="20"/>
          <w:lang w:eastAsia="hr-HR"/>
        </w:rPr>
        <w:t>.g. i projekcije proračuna za 202</w:t>
      </w:r>
      <w:r w:rsidR="00026258">
        <w:rPr>
          <w:rFonts w:ascii="Arial" w:hAnsi="Arial" w:cs="Arial"/>
          <w:sz w:val="20"/>
          <w:szCs w:val="20"/>
          <w:lang w:eastAsia="hr-HR"/>
        </w:rPr>
        <w:t>7</w:t>
      </w:r>
      <w:r w:rsidRPr="00A2622F">
        <w:rPr>
          <w:rFonts w:ascii="Arial" w:hAnsi="Arial" w:cs="Arial"/>
          <w:sz w:val="20"/>
          <w:szCs w:val="20"/>
          <w:lang w:eastAsia="hr-HR"/>
        </w:rPr>
        <w:t>. i 202</w:t>
      </w:r>
      <w:r w:rsidR="00026258">
        <w:rPr>
          <w:rFonts w:ascii="Arial" w:hAnsi="Arial" w:cs="Arial"/>
          <w:sz w:val="20"/>
          <w:szCs w:val="20"/>
          <w:lang w:eastAsia="hr-HR"/>
        </w:rPr>
        <w:t>8</w:t>
      </w:r>
      <w:r w:rsidRPr="00A2622F">
        <w:rPr>
          <w:rFonts w:ascii="Arial" w:hAnsi="Arial" w:cs="Arial"/>
          <w:sz w:val="20"/>
          <w:szCs w:val="20"/>
          <w:lang w:eastAsia="hr-HR"/>
        </w:rPr>
        <w:t>. godinu („Službene novine Općine Lovran“ br. 1</w:t>
      </w:r>
      <w:r w:rsidR="00026258">
        <w:rPr>
          <w:rFonts w:ascii="Arial" w:hAnsi="Arial" w:cs="Arial"/>
          <w:sz w:val="20"/>
          <w:szCs w:val="20"/>
          <w:lang w:eastAsia="hr-HR"/>
        </w:rPr>
        <w:t>6</w:t>
      </w:r>
      <w:r w:rsidRPr="00A2622F">
        <w:rPr>
          <w:rFonts w:ascii="Arial" w:hAnsi="Arial" w:cs="Arial"/>
          <w:sz w:val="20"/>
          <w:szCs w:val="20"/>
          <w:lang w:eastAsia="hr-HR"/>
        </w:rPr>
        <w:t>/2</w:t>
      </w:r>
      <w:r w:rsidR="00026258">
        <w:rPr>
          <w:rFonts w:ascii="Arial" w:hAnsi="Arial" w:cs="Arial"/>
          <w:sz w:val="20"/>
          <w:szCs w:val="20"/>
          <w:lang w:eastAsia="hr-HR"/>
        </w:rPr>
        <w:t>5</w:t>
      </w:r>
      <w:r w:rsidRPr="00A2622F">
        <w:rPr>
          <w:rFonts w:ascii="Arial" w:hAnsi="Arial" w:cs="Arial"/>
          <w:sz w:val="20"/>
          <w:szCs w:val="20"/>
          <w:lang w:eastAsia="hr-HR"/>
        </w:rPr>
        <w:t xml:space="preserve">). </w:t>
      </w:r>
    </w:p>
    <w:p w14:paraId="1440DFF3" w14:textId="0523B8D8" w:rsidR="00AE7257" w:rsidRPr="00A2622F" w:rsidRDefault="00AE7257" w:rsidP="00AE7257">
      <w:pPr>
        <w:widowControl w:val="0"/>
        <w:suppressAutoHyphens/>
        <w:autoSpaceDE w:val="0"/>
        <w:autoSpaceDN w:val="0"/>
        <w:spacing w:line="144" w:lineRule="atLeast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A2622F">
        <w:rPr>
          <w:rFonts w:ascii="Arial" w:hAnsi="Arial" w:cs="Arial"/>
          <w:bCs/>
          <w:sz w:val="20"/>
          <w:szCs w:val="20"/>
        </w:rPr>
        <w:t xml:space="preserve">Na temelju </w:t>
      </w:r>
      <w:r w:rsidRPr="00A2622F">
        <w:rPr>
          <w:rFonts w:ascii="Arial" w:hAnsi="Arial" w:cs="Arial"/>
          <w:bCs/>
          <w:sz w:val="20"/>
          <w:szCs w:val="20"/>
          <w:lang w:eastAsia="hr-HR"/>
        </w:rPr>
        <w:t>članka 45</w:t>
      </w:r>
      <w:r w:rsidRPr="00A2622F">
        <w:rPr>
          <w:rFonts w:ascii="Arial" w:hAnsi="Arial" w:cs="Arial"/>
          <w:bCs/>
          <w:sz w:val="20"/>
          <w:szCs w:val="20"/>
        </w:rPr>
        <w:t xml:space="preserve">. </w:t>
      </w:r>
      <w:r w:rsidRPr="00A2622F">
        <w:rPr>
          <w:rFonts w:ascii="Arial" w:hAnsi="Arial" w:cs="Arial"/>
          <w:bCs/>
          <w:sz w:val="20"/>
          <w:szCs w:val="20"/>
          <w:lang w:eastAsia="hr-HR"/>
        </w:rPr>
        <w:t>Zakona o proračunu (</w:t>
      </w:r>
      <w:r w:rsidRPr="00A2622F">
        <w:rPr>
          <w:rFonts w:ascii="Arial" w:hAnsi="Arial" w:cs="Arial"/>
          <w:bCs/>
          <w:sz w:val="20"/>
          <w:szCs w:val="20"/>
        </w:rPr>
        <w:t>Narodne</w:t>
      </w:r>
      <w:r w:rsidRPr="00A2622F">
        <w:rPr>
          <w:rFonts w:ascii="Arial" w:hAnsi="Arial" w:cs="Arial"/>
          <w:bCs/>
          <w:sz w:val="20"/>
          <w:szCs w:val="20"/>
          <w:lang w:eastAsia="hr-HR"/>
        </w:rPr>
        <w:t xml:space="preserve"> novine</w:t>
      </w:r>
      <w:r w:rsidRPr="00A2622F">
        <w:rPr>
          <w:rFonts w:ascii="Arial" w:hAnsi="Arial" w:cs="Arial"/>
          <w:bCs/>
          <w:sz w:val="20"/>
          <w:szCs w:val="20"/>
        </w:rPr>
        <w:t xml:space="preserve"> 144/21</w:t>
      </w:r>
      <w:r w:rsidRPr="00A2622F">
        <w:rPr>
          <w:rFonts w:ascii="Arial" w:hAnsi="Arial" w:cs="Arial"/>
          <w:bCs/>
          <w:sz w:val="20"/>
          <w:szCs w:val="20"/>
          <w:lang w:eastAsia="hr-HR"/>
        </w:rPr>
        <w:t xml:space="preserve">) </w:t>
      </w:r>
      <w:r w:rsidRPr="00A2622F">
        <w:rPr>
          <w:rFonts w:ascii="Arial" w:hAnsi="Arial" w:cs="Arial"/>
          <w:bCs/>
          <w:sz w:val="20"/>
          <w:szCs w:val="20"/>
        </w:rPr>
        <w:t xml:space="preserve">općinski načelnik </w:t>
      </w:r>
      <w:r w:rsidRPr="00A2622F">
        <w:rPr>
          <w:rFonts w:ascii="Arial" w:hAnsi="Arial" w:cs="Arial"/>
          <w:bCs/>
          <w:sz w:val="20"/>
          <w:szCs w:val="20"/>
          <w:lang w:eastAsia="hr-HR"/>
        </w:rPr>
        <w:t>utvrđuje</w:t>
      </w:r>
      <w:r w:rsidRPr="00A2622F">
        <w:rPr>
          <w:rFonts w:ascii="Arial" w:hAnsi="Arial" w:cs="Arial"/>
          <w:bCs/>
          <w:sz w:val="20"/>
          <w:szCs w:val="20"/>
        </w:rPr>
        <w:t xml:space="preserve"> prijedlog izmjena i dopuna P</w:t>
      </w:r>
      <w:r w:rsidRPr="00A2622F">
        <w:rPr>
          <w:rFonts w:ascii="Arial" w:hAnsi="Arial" w:cs="Arial"/>
          <w:bCs/>
          <w:sz w:val="20"/>
          <w:szCs w:val="20"/>
          <w:lang w:eastAsia="hr-HR"/>
        </w:rPr>
        <w:t>roračuna Općine Lovran za 202</w:t>
      </w:r>
      <w:r w:rsidR="00026258">
        <w:rPr>
          <w:rFonts w:ascii="Arial" w:hAnsi="Arial" w:cs="Arial"/>
          <w:bCs/>
          <w:sz w:val="20"/>
          <w:szCs w:val="20"/>
          <w:lang w:eastAsia="hr-HR"/>
        </w:rPr>
        <w:t>6</w:t>
      </w:r>
      <w:r w:rsidRPr="00A2622F">
        <w:rPr>
          <w:rFonts w:ascii="Arial" w:hAnsi="Arial" w:cs="Arial"/>
          <w:bCs/>
          <w:sz w:val="20"/>
          <w:szCs w:val="20"/>
          <w:lang w:eastAsia="hr-HR"/>
        </w:rPr>
        <w:t>.godinu i projekcija proračuna za 202</w:t>
      </w:r>
      <w:r w:rsidR="00026258">
        <w:rPr>
          <w:rFonts w:ascii="Arial" w:hAnsi="Arial" w:cs="Arial"/>
          <w:bCs/>
          <w:sz w:val="20"/>
          <w:szCs w:val="20"/>
          <w:lang w:eastAsia="hr-HR"/>
        </w:rPr>
        <w:t>7</w:t>
      </w:r>
      <w:r w:rsidRPr="00A2622F">
        <w:rPr>
          <w:rFonts w:ascii="Arial" w:hAnsi="Arial" w:cs="Arial"/>
          <w:bCs/>
          <w:sz w:val="20"/>
          <w:szCs w:val="20"/>
          <w:lang w:eastAsia="hr-HR"/>
        </w:rPr>
        <w:t>. i 202</w:t>
      </w:r>
      <w:r w:rsidR="00026258">
        <w:rPr>
          <w:rFonts w:ascii="Arial" w:hAnsi="Arial" w:cs="Arial"/>
          <w:bCs/>
          <w:sz w:val="20"/>
          <w:szCs w:val="20"/>
          <w:lang w:eastAsia="hr-HR"/>
        </w:rPr>
        <w:t>8</w:t>
      </w:r>
      <w:r w:rsidRPr="00A2622F">
        <w:rPr>
          <w:rFonts w:ascii="Arial" w:hAnsi="Arial" w:cs="Arial"/>
          <w:bCs/>
          <w:sz w:val="20"/>
          <w:szCs w:val="20"/>
          <w:lang w:eastAsia="hr-HR"/>
        </w:rPr>
        <w:t xml:space="preserve">. godinu („Službene novine Općine Lovran </w:t>
      </w:r>
      <w:r w:rsidR="00DB2CAD" w:rsidRPr="00A2622F">
        <w:rPr>
          <w:rFonts w:ascii="Arial" w:hAnsi="Arial" w:cs="Arial"/>
          <w:bCs/>
          <w:sz w:val="20"/>
          <w:szCs w:val="20"/>
          <w:lang w:eastAsia="hr-HR"/>
        </w:rPr>
        <w:t>1</w:t>
      </w:r>
      <w:r w:rsidR="00026258">
        <w:rPr>
          <w:rFonts w:ascii="Arial" w:hAnsi="Arial" w:cs="Arial"/>
          <w:bCs/>
          <w:sz w:val="20"/>
          <w:szCs w:val="20"/>
          <w:lang w:eastAsia="hr-HR"/>
        </w:rPr>
        <w:t>6</w:t>
      </w:r>
      <w:r w:rsidR="00DB2CAD" w:rsidRPr="00A2622F">
        <w:rPr>
          <w:rFonts w:ascii="Arial" w:hAnsi="Arial" w:cs="Arial"/>
          <w:bCs/>
          <w:sz w:val="20"/>
          <w:szCs w:val="20"/>
          <w:lang w:eastAsia="hr-HR"/>
        </w:rPr>
        <w:t>/2</w:t>
      </w:r>
      <w:r w:rsidR="00026258">
        <w:rPr>
          <w:rFonts w:ascii="Arial" w:hAnsi="Arial" w:cs="Arial"/>
          <w:bCs/>
          <w:sz w:val="20"/>
          <w:szCs w:val="20"/>
          <w:lang w:eastAsia="hr-HR"/>
        </w:rPr>
        <w:t>5</w:t>
      </w:r>
      <w:r w:rsidRPr="00A2622F">
        <w:rPr>
          <w:rFonts w:ascii="Arial" w:hAnsi="Arial" w:cs="Arial"/>
          <w:bCs/>
          <w:sz w:val="20"/>
          <w:szCs w:val="20"/>
          <w:lang w:eastAsia="hr-HR"/>
        </w:rPr>
        <w:t>), dalje u tekstu Proračun</w:t>
      </w:r>
      <w:r w:rsidRPr="00A2622F">
        <w:rPr>
          <w:rFonts w:ascii="Arial" w:hAnsi="Arial" w:cs="Arial"/>
          <w:bCs/>
          <w:sz w:val="20"/>
          <w:szCs w:val="20"/>
        </w:rPr>
        <w:t xml:space="preserve"> i podnosi ga </w:t>
      </w:r>
      <w:r w:rsidRPr="00A2622F">
        <w:rPr>
          <w:rFonts w:ascii="Arial" w:hAnsi="Arial" w:cs="Arial"/>
          <w:bCs/>
          <w:sz w:val="20"/>
          <w:szCs w:val="20"/>
          <w:lang w:eastAsia="hr-HR"/>
        </w:rPr>
        <w:t>predstavničkom tijelu</w:t>
      </w:r>
      <w:r w:rsidRPr="00A2622F">
        <w:rPr>
          <w:rFonts w:ascii="Arial" w:hAnsi="Arial" w:cs="Arial"/>
          <w:bCs/>
          <w:sz w:val="20"/>
          <w:szCs w:val="20"/>
        </w:rPr>
        <w:t xml:space="preserve"> na donošenje.</w:t>
      </w:r>
    </w:p>
    <w:p w14:paraId="17DC1B96" w14:textId="77777777" w:rsidR="00AE7257" w:rsidRPr="00A2622F" w:rsidRDefault="00AE7257" w:rsidP="00AE7257">
      <w:pPr>
        <w:suppressAutoHyphens/>
        <w:autoSpaceDN w:val="0"/>
        <w:spacing w:line="276" w:lineRule="auto"/>
        <w:ind w:right="-284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721B06B5" w14:textId="5A392340" w:rsidR="00AE7257" w:rsidRPr="00A2622F" w:rsidRDefault="00AE7257" w:rsidP="00AE7257">
      <w:pPr>
        <w:suppressAutoHyphens/>
        <w:autoSpaceDN w:val="0"/>
        <w:spacing w:line="276" w:lineRule="auto"/>
        <w:ind w:right="-284"/>
        <w:jc w:val="both"/>
        <w:textAlignment w:val="baseline"/>
        <w:rPr>
          <w:rFonts w:ascii="Arial" w:hAnsi="Arial" w:cs="Arial"/>
          <w:sz w:val="20"/>
          <w:szCs w:val="20"/>
        </w:rPr>
      </w:pPr>
      <w:r w:rsidRPr="00A2622F">
        <w:rPr>
          <w:rFonts w:ascii="Arial" w:hAnsi="Arial" w:cs="Arial"/>
          <w:sz w:val="20"/>
          <w:szCs w:val="20"/>
        </w:rPr>
        <w:t>Izmjenama i dopunama Proračuna mijenja se isključivo plan za 202</w:t>
      </w:r>
      <w:r w:rsidR="00026258">
        <w:rPr>
          <w:rFonts w:ascii="Arial" w:hAnsi="Arial" w:cs="Arial"/>
          <w:sz w:val="20"/>
          <w:szCs w:val="20"/>
        </w:rPr>
        <w:t>6</w:t>
      </w:r>
      <w:r w:rsidRPr="00A2622F">
        <w:rPr>
          <w:rFonts w:ascii="Arial" w:hAnsi="Arial" w:cs="Arial"/>
          <w:sz w:val="20"/>
          <w:szCs w:val="20"/>
        </w:rPr>
        <w:t xml:space="preserve">. godinu, a sastoji se od </w:t>
      </w:r>
    </w:p>
    <w:p w14:paraId="11DD36F5" w14:textId="77777777" w:rsidR="00AE7257" w:rsidRPr="00A2622F" w:rsidRDefault="00AE7257" w:rsidP="00AE7257">
      <w:pPr>
        <w:suppressAutoHyphens/>
        <w:autoSpaceDN w:val="0"/>
        <w:spacing w:line="276" w:lineRule="auto"/>
        <w:ind w:right="-284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 w:rsidRPr="00A2622F">
        <w:rPr>
          <w:rFonts w:ascii="Arial" w:hAnsi="Arial" w:cs="Arial"/>
          <w:sz w:val="20"/>
          <w:szCs w:val="20"/>
        </w:rPr>
        <w:t>1. Općeg i</w:t>
      </w:r>
      <w:r w:rsidRPr="00A2622F">
        <w:rPr>
          <w:rFonts w:ascii="Arial" w:hAnsi="Arial" w:cs="Arial"/>
          <w:bCs/>
          <w:sz w:val="20"/>
          <w:szCs w:val="20"/>
        </w:rPr>
        <w:t xml:space="preserve"> posebnog dijela Proračuna i</w:t>
      </w:r>
    </w:p>
    <w:p w14:paraId="6E920960" w14:textId="77777777" w:rsidR="00AE7257" w:rsidRPr="00A2622F" w:rsidRDefault="00AE7257" w:rsidP="00AE7257">
      <w:pPr>
        <w:suppressAutoHyphens/>
        <w:autoSpaceDN w:val="0"/>
        <w:spacing w:line="276" w:lineRule="auto"/>
        <w:ind w:right="-284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A2622F">
        <w:rPr>
          <w:rFonts w:ascii="Arial" w:hAnsi="Arial" w:cs="Arial"/>
          <w:bCs/>
          <w:sz w:val="20"/>
          <w:szCs w:val="20"/>
        </w:rPr>
        <w:t xml:space="preserve">2. Obrazloženja izmjena i dopuna Proračuna. </w:t>
      </w:r>
    </w:p>
    <w:p w14:paraId="737EA6CD" w14:textId="77777777" w:rsidR="00AE7257" w:rsidRPr="00A2622F" w:rsidRDefault="00AE7257" w:rsidP="00AE7257">
      <w:pPr>
        <w:widowControl w:val="0"/>
        <w:suppressAutoHyphens/>
        <w:autoSpaceDE w:val="0"/>
        <w:autoSpaceDN w:val="0"/>
        <w:spacing w:line="144" w:lineRule="atLeast"/>
        <w:textAlignment w:val="baseline"/>
        <w:rPr>
          <w:rFonts w:ascii="Arial" w:hAnsi="Arial" w:cs="Arial"/>
          <w:color w:val="000000"/>
          <w:sz w:val="20"/>
          <w:szCs w:val="20"/>
          <w:lang w:eastAsia="hr-HR"/>
        </w:rPr>
      </w:pPr>
    </w:p>
    <w:p w14:paraId="5CD1FB49" w14:textId="77777777" w:rsidR="00AE7257" w:rsidRPr="00A2622F" w:rsidRDefault="00AE7257" w:rsidP="00AE7257">
      <w:pPr>
        <w:suppressAutoHyphens/>
        <w:autoSpaceDN w:val="0"/>
        <w:spacing w:line="276" w:lineRule="auto"/>
        <w:ind w:right="-284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hr-HR"/>
        </w:rPr>
      </w:pPr>
      <w:r w:rsidRPr="00A2622F">
        <w:rPr>
          <w:rFonts w:ascii="Arial" w:hAnsi="Arial" w:cs="Arial"/>
          <w:b/>
          <w:bCs/>
          <w:color w:val="000000"/>
          <w:sz w:val="20"/>
          <w:szCs w:val="20"/>
          <w:lang w:eastAsia="hr-HR"/>
        </w:rPr>
        <w:t xml:space="preserve">Obrazloženje </w:t>
      </w:r>
      <w:r w:rsidRPr="00A2622F">
        <w:rPr>
          <w:rFonts w:ascii="Arial" w:hAnsi="Arial" w:cs="Arial"/>
          <w:bCs/>
          <w:sz w:val="20"/>
          <w:szCs w:val="20"/>
        </w:rPr>
        <w:t xml:space="preserve">izmjena i dopuna Proračuna </w:t>
      </w:r>
      <w:r w:rsidRPr="00A2622F">
        <w:rPr>
          <w:rFonts w:ascii="Arial" w:hAnsi="Arial" w:cs="Arial"/>
          <w:color w:val="000000"/>
          <w:sz w:val="20"/>
          <w:szCs w:val="20"/>
          <w:lang w:eastAsia="hr-HR"/>
        </w:rPr>
        <w:t>sastoji se od:</w:t>
      </w:r>
    </w:p>
    <w:p w14:paraId="7EA20040" w14:textId="77777777" w:rsidR="00AE7257" w:rsidRPr="00A2622F" w:rsidRDefault="00AE7257" w:rsidP="00AE7257">
      <w:pPr>
        <w:widowControl w:val="0"/>
        <w:suppressAutoHyphens/>
        <w:autoSpaceDE w:val="0"/>
        <w:autoSpaceDN w:val="0"/>
        <w:spacing w:line="276" w:lineRule="auto"/>
        <w:textAlignment w:val="baseline"/>
        <w:rPr>
          <w:rFonts w:ascii="Arial" w:hAnsi="Arial" w:cs="Arial"/>
          <w:color w:val="000000"/>
          <w:sz w:val="20"/>
          <w:szCs w:val="20"/>
          <w:lang w:eastAsia="hr-HR"/>
        </w:rPr>
      </w:pPr>
      <w:r w:rsidRPr="00A2622F">
        <w:rPr>
          <w:rFonts w:ascii="Arial" w:hAnsi="Arial" w:cs="Arial"/>
          <w:color w:val="000000"/>
          <w:sz w:val="20"/>
          <w:szCs w:val="20"/>
          <w:lang w:eastAsia="hr-HR"/>
        </w:rPr>
        <w:t xml:space="preserve">1. </w:t>
      </w:r>
      <w:bookmarkStart w:id="0" w:name="_Hlk111194135"/>
      <w:r w:rsidRPr="00A2622F">
        <w:rPr>
          <w:rFonts w:ascii="Arial" w:hAnsi="Arial" w:cs="Arial"/>
          <w:color w:val="000000"/>
          <w:sz w:val="20"/>
          <w:szCs w:val="20"/>
          <w:lang w:eastAsia="hr-HR"/>
        </w:rPr>
        <w:t xml:space="preserve">Obrazloženja općeg dijela proračuna i </w:t>
      </w:r>
      <w:bookmarkEnd w:id="0"/>
      <w:r w:rsidRPr="00A2622F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</w:p>
    <w:p w14:paraId="27F08433" w14:textId="77777777" w:rsidR="00AE7257" w:rsidRPr="00A2622F" w:rsidRDefault="00AE7257" w:rsidP="00AE7257">
      <w:pPr>
        <w:widowControl w:val="0"/>
        <w:suppressAutoHyphens/>
        <w:autoSpaceDE w:val="0"/>
        <w:autoSpaceDN w:val="0"/>
        <w:spacing w:line="276" w:lineRule="auto"/>
        <w:textAlignment w:val="baseline"/>
        <w:rPr>
          <w:rFonts w:ascii="Arial" w:hAnsi="Arial" w:cs="Arial"/>
          <w:color w:val="000000"/>
          <w:sz w:val="20"/>
          <w:szCs w:val="20"/>
          <w:lang w:eastAsia="hr-HR"/>
        </w:rPr>
      </w:pPr>
      <w:r w:rsidRPr="00A2622F">
        <w:rPr>
          <w:rFonts w:ascii="Arial" w:hAnsi="Arial" w:cs="Arial"/>
          <w:color w:val="000000"/>
          <w:sz w:val="20"/>
          <w:szCs w:val="20"/>
          <w:lang w:eastAsia="hr-HR"/>
        </w:rPr>
        <w:t>2. Obrazloženja posebnog dijela proračuna.</w:t>
      </w:r>
    </w:p>
    <w:p w14:paraId="510C5033" w14:textId="77777777" w:rsidR="00AE7257" w:rsidRPr="00A2622F" w:rsidRDefault="00AE7257" w:rsidP="00AE7257">
      <w:pPr>
        <w:widowControl w:val="0"/>
        <w:suppressAutoHyphens/>
        <w:autoSpaceDE w:val="0"/>
        <w:autoSpaceDN w:val="0"/>
        <w:spacing w:line="144" w:lineRule="atLeast"/>
        <w:textAlignment w:val="baseline"/>
        <w:rPr>
          <w:rFonts w:ascii="Arial" w:hAnsi="Arial" w:cs="Arial"/>
          <w:b/>
          <w:bCs/>
          <w:color w:val="000000"/>
          <w:sz w:val="20"/>
          <w:szCs w:val="20"/>
          <w:lang w:eastAsia="hr-HR"/>
        </w:rPr>
      </w:pPr>
    </w:p>
    <w:p w14:paraId="606D8CCB" w14:textId="77777777" w:rsidR="00AE7257" w:rsidRPr="00A2622F" w:rsidRDefault="00AE7257" w:rsidP="00AE7257">
      <w:pPr>
        <w:widowControl w:val="0"/>
        <w:suppressAutoHyphens/>
        <w:autoSpaceDE w:val="0"/>
        <w:autoSpaceDN w:val="0"/>
        <w:spacing w:line="144" w:lineRule="atLeast"/>
        <w:textAlignment w:val="baseline"/>
        <w:rPr>
          <w:rFonts w:ascii="Arial" w:hAnsi="Arial" w:cs="Arial"/>
          <w:b/>
          <w:bCs/>
          <w:color w:val="000000"/>
          <w:sz w:val="20"/>
          <w:szCs w:val="20"/>
          <w:lang w:eastAsia="hr-HR"/>
        </w:rPr>
      </w:pPr>
      <w:r w:rsidRPr="00A2622F">
        <w:rPr>
          <w:rFonts w:ascii="Arial" w:hAnsi="Arial" w:cs="Arial"/>
          <w:b/>
          <w:bCs/>
          <w:color w:val="000000"/>
          <w:sz w:val="20"/>
          <w:szCs w:val="20"/>
          <w:lang w:eastAsia="hr-HR"/>
        </w:rPr>
        <w:t xml:space="preserve">1.1. Obrazloženja općeg dijela Proračuna  </w:t>
      </w:r>
    </w:p>
    <w:p w14:paraId="65BF2089" w14:textId="77777777" w:rsidR="00AE7257" w:rsidRPr="00A2622F" w:rsidRDefault="00AE7257" w:rsidP="00AE7257">
      <w:pPr>
        <w:widowControl w:val="0"/>
        <w:suppressAutoHyphens/>
        <w:autoSpaceDE w:val="0"/>
        <w:autoSpaceDN w:val="0"/>
        <w:spacing w:line="144" w:lineRule="atLeast"/>
        <w:textAlignment w:val="baseline"/>
        <w:rPr>
          <w:rFonts w:ascii="Arial" w:hAnsi="Arial" w:cs="Arial"/>
          <w:b/>
          <w:bCs/>
          <w:color w:val="000000"/>
          <w:sz w:val="20"/>
          <w:szCs w:val="20"/>
          <w:lang w:eastAsia="hr-HR"/>
        </w:rPr>
      </w:pPr>
    </w:p>
    <w:p w14:paraId="70500AF9" w14:textId="77777777" w:rsidR="00AE7257" w:rsidRPr="00A2622F" w:rsidRDefault="00AE7257" w:rsidP="00AE7257">
      <w:pPr>
        <w:widowControl w:val="0"/>
        <w:suppressAutoHyphens/>
        <w:autoSpaceDE w:val="0"/>
        <w:autoSpaceDN w:val="0"/>
        <w:spacing w:line="144" w:lineRule="atLeast"/>
        <w:textAlignment w:val="baseline"/>
        <w:rPr>
          <w:rFonts w:ascii="Arial" w:hAnsi="Arial" w:cs="Arial"/>
          <w:color w:val="000000"/>
          <w:sz w:val="20"/>
          <w:szCs w:val="20"/>
          <w:lang w:eastAsia="hr-HR"/>
        </w:rPr>
      </w:pPr>
      <w:r w:rsidRPr="00A2622F">
        <w:rPr>
          <w:rFonts w:ascii="Arial" w:hAnsi="Arial" w:cs="Arial"/>
          <w:color w:val="000000"/>
          <w:sz w:val="20"/>
          <w:szCs w:val="20"/>
          <w:lang w:eastAsia="hr-HR"/>
        </w:rPr>
        <w:t xml:space="preserve">Sastoji se od obrazloženja prihoda i rashoda, primitaka i izdataka i obrazloženja prenesenog viška proračuna Općine Lovran.  </w:t>
      </w:r>
    </w:p>
    <w:p w14:paraId="49C1DF2D" w14:textId="77777777" w:rsidR="00AE7257" w:rsidRPr="00A2622F" w:rsidRDefault="00AE7257" w:rsidP="00AE7257">
      <w:pPr>
        <w:widowControl w:val="0"/>
        <w:suppressAutoHyphens/>
        <w:autoSpaceDE w:val="0"/>
        <w:autoSpaceDN w:val="0"/>
        <w:spacing w:line="144" w:lineRule="atLeast"/>
        <w:textAlignment w:val="baseline"/>
        <w:rPr>
          <w:rFonts w:ascii="Arial" w:hAnsi="Arial" w:cs="Arial"/>
          <w:color w:val="000000"/>
          <w:sz w:val="20"/>
          <w:szCs w:val="20"/>
          <w:lang w:eastAsia="hr-HR"/>
        </w:rPr>
      </w:pPr>
      <w:r w:rsidRPr="00A2622F">
        <w:rPr>
          <w:rFonts w:ascii="Arial" w:hAnsi="Arial" w:cs="Arial"/>
          <w:color w:val="000000"/>
          <w:sz w:val="20"/>
          <w:szCs w:val="20"/>
          <w:lang w:eastAsia="hr-HR"/>
        </w:rPr>
        <w:t xml:space="preserve">                                                                                                                     </w:t>
      </w:r>
    </w:p>
    <w:p w14:paraId="732DB988" w14:textId="42ADC0F2" w:rsidR="004A49DF" w:rsidRPr="00A2622F" w:rsidRDefault="00AE7257" w:rsidP="004A49DF">
      <w:pPr>
        <w:pStyle w:val="Odlomakpopisa"/>
        <w:widowControl w:val="0"/>
        <w:numPr>
          <w:ilvl w:val="2"/>
          <w:numId w:val="17"/>
        </w:numPr>
        <w:suppressAutoHyphens/>
        <w:autoSpaceDE w:val="0"/>
        <w:autoSpaceDN w:val="0"/>
        <w:spacing w:line="144" w:lineRule="atLeast"/>
        <w:textAlignment w:val="baseline"/>
        <w:rPr>
          <w:rFonts w:ascii="Arial" w:hAnsi="Arial" w:cs="Arial"/>
          <w:color w:val="000000"/>
          <w:sz w:val="20"/>
          <w:szCs w:val="20"/>
          <w:lang w:eastAsia="hr-HR"/>
        </w:rPr>
      </w:pPr>
      <w:r w:rsidRPr="00A2622F">
        <w:rPr>
          <w:rFonts w:ascii="Arial" w:hAnsi="Arial" w:cs="Arial"/>
          <w:b/>
          <w:bCs/>
          <w:color w:val="000000"/>
          <w:sz w:val="20"/>
          <w:szCs w:val="20"/>
          <w:lang w:eastAsia="hr-HR"/>
        </w:rPr>
        <w:t>Obrazloženje prihoda i rashoda, primitaka i izdataka</w:t>
      </w:r>
      <w:r w:rsidRPr="00A2622F">
        <w:rPr>
          <w:rFonts w:ascii="Arial" w:hAnsi="Arial" w:cs="Arial"/>
          <w:color w:val="000000"/>
          <w:sz w:val="20"/>
          <w:szCs w:val="20"/>
          <w:lang w:eastAsia="hr-HR"/>
        </w:rPr>
        <w:t xml:space="preserve">   </w:t>
      </w:r>
    </w:p>
    <w:p w14:paraId="48D92CDD" w14:textId="77777777" w:rsidR="00AE7257" w:rsidRPr="00A2622F" w:rsidRDefault="00AE7257" w:rsidP="00AE7257">
      <w:pPr>
        <w:widowControl w:val="0"/>
        <w:suppressAutoHyphens/>
        <w:autoSpaceDE w:val="0"/>
        <w:autoSpaceDN w:val="0"/>
        <w:spacing w:line="144" w:lineRule="atLeast"/>
        <w:textAlignment w:val="baseline"/>
        <w:rPr>
          <w:rFonts w:ascii="Arial" w:hAnsi="Arial" w:cs="Arial"/>
          <w:color w:val="000000"/>
          <w:sz w:val="20"/>
          <w:szCs w:val="20"/>
          <w:lang w:eastAsia="hr-HR"/>
        </w:rPr>
      </w:pPr>
    </w:p>
    <w:p w14:paraId="4E9AF612" w14:textId="77777777" w:rsidR="00AE7257" w:rsidRPr="00A2622F" w:rsidRDefault="00AE7257" w:rsidP="00AE7257">
      <w:pPr>
        <w:numPr>
          <w:ilvl w:val="3"/>
          <w:numId w:val="16"/>
        </w:numPr>
        <w:suppressAutoHyphens/>
        <w:autoSpaceDN w:val="0"/>
        <w:spacing w:after="160" w:line="276" w:lineRule="auto"/>
        <w:jc w:val="both"/>
        <w:textAlignment w:val="baseline"/>
        <w:rPr>
          <w:rFonts w:ascii="Arial" w:hAnsi="Arial" w:cs="Arial"/>
          <w:b/>
          <w:sz w:val="20"/>
          <w:szCs w:val="20"/>
          <w:lang w:eastAsia="hr-HR"/>
        </w:rPr>
      </w:pPr>
      <w:r w:rsidRPr="00A2622F">
        <w:rPr>
          <w:rFonts w:ascii="Arial" w:hAnsi="Arial" w:cs="Arial"/>
          <w:b/>
          <w:sz w:val="20"/>
          <w:szCs w:val="20"/>
          <w:lang w:eastAsia="hr-HR"/>
        </w:rPr>
        <w:t xml:space="preserve">Prihodi poslovanja </w:t>
      </w:r>
    </w:p>
    <w:p w14:paraId="29DEFDF0" w14:textId="77777777" w:rsidR="00AE7257" w:rsidRPr="00A2622F" w:rsidRDefault="00AE7257" w:rsidP="00AE7257">
      <w:pPr>
        <w:suppressAutoHyphens/>
        <w:autoSpaceDN w:val="0"/>
        <w:spacing w:line="276" w:lineRule="auto"/>
        <w:jc w:val="both"/>
        <w:textAlignment w:val="baseline"/>
        <w:rPr>
          <w:rFonts w:ascii="Arial" w:eastAsia="Calibri" w:hAnsi="Arial" w:cs="Arial"/>
          <w:b/>
          <w:sz w:val="20"/>
          <w:szCs w:val="20"/>
          <w:lang w:eastAsia="hr-HR"/>
        </w:rPr>
      </w:pPr>
    </w:p>
    <w:p w14:paraId="6AC09B27" w14:textId="055E1EAC" w:rsidR="00AE7257" w:rsidRPr="00A2622F" w:rsidRDefault="00AE7257" w:rsidP="00AE7257">
      <w:p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  <w:lang w:eastAsia="hr-HR"/>
        </w:rPr>
      </w:pPr>
      <w:r w:rsidRPr="00A2622F">
        <w:rPr>
          <w:rFonts w:ascii="Arial" w:hAnsi="Arial" w:cs="Arial"/>
          <w:sz w:val="20"/>
          <w:szCs w:val="20"/>
          <w:lang w:eastAsia="hr-HR"/>
        </w:rPr>
        <w:t xml:space="preserve">Planirano je povećanje prihoda poslovanja u iznosu </w:t>
      </w:r>
      <w:r w:rsidR="00026258">
        <w:rPr>
          <w:rFonts w:ascii="Arial" w:hAnsi="Arial" w:cs="Arial"/>
          <w:sz w:val="20"/>
          <w:szCs w:val="20"/>
          <w:lang w:eastAsia="hr-HR"/>
        </w:rPr>
        <w:t>277.445,90</w:t>
      </w:r>
      <w:r w:rsidRPr="00A2622F">
        <w:rPr>
          <w:rFonts w:ascii="Arial" w:hAnsi="Arial" w:cs="Arial"/>
          <w:sz w:val="20"/>
          <w:szCs w:val="20"/>
          <w:lang w:eastAsia="hr-HR"/>
        </w:rPr>
        <w:t xml:space="preserve"> eura, povećanje je planirano na sljedećim vrstama prihoda:</w:t>
      </w:r>
    </w:p>
    <w:p w14:paraId="7A0D257E" w14:textId="77777777" w:rsidR="00AE7257" w:rsidRPr="00A2622F" w:rsidRDefault="00AE7257" w:rsidP="00AE7257">
      <w:pPr>
        <w:suppressAutoHyphens/>
        <w:autoSpaceDN w:val="0"/>
        <w:spacing w:line="276" w:lineRule="auto"/>
        <w:jc w:val="both"/>
        <w:textAlignment w:val="baseline"/>
        <w:rPr>
          <w:rFonts w:ascii="Arial" w:eastAsia="Calibri" w:hAnsi="Arial" w:cs="Arial"/>
          <w:b/>
          <w:sz w:val="20"/>
          <w:szCs w:val="20"/>
          <w:lang w:eastAsia="hr-HR"/>
        </w:rPr>
      </w:pPr>
    </w:p>
    <w:p w14:paraId="65645C6A" w14:textId="77777777" w:rsidR="00AE7257" w:rsidRPr="00A2622F" w:rsidRDefault="00AE7257" w:rsidP="00AE7257">
      <w:p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b/>
          <w:sz w:val="20"/>
          <w:szCs w:val="20"/>
          <w:lang w:eastAsia="hr-HR"/>
        </w:rPr>
      </w:pPr>
    </w:p>
    <w:p w14:paraId="7E089E76" w14:textId="77777777" w:rsidR="00AE7257" w:rsidRPr="00A2622F" w:rsidRDefault="00AE7257" w:rsidP="00AE7257">
      <w:p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b/>
          <w:bCs/>
          <w:sz w:val="20"/>
          <w:szCs w:val="20"/>
          <w:lang w:eastAsia="hr-HR"/>
        </w:rPr>
      </w:pPr>
      <w:r w:rsidRPr="00A2622F">
        <w:rPr>
          <w:rFonts w:ascii="Arial" w:hAnsi="Arial" w:cs="Arial"/>
          <w:b/>
          <w:bCs/>
          <w:sz w:val="20"/>
          <w:szCs w:val="20"/>
          <w:lang w:eastAsia="hr-HR"/>
        </w:rPr>
        <w:t>63 – Pomoći iz inozemstva i od subjekata unutar općeg proračuna</w:t>
      </w:r>
    </w:p>
    <w:p w14:paraId="2BB41AFE" w14:textId="77777777" w:rsidR="00AE7257" w:rsidRPr="00A2622F" w:rsidRDefault="00AE7257" w:rsidP="00AE7257">
      <w:p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b/>
          <w:bCs/>
          <w:sz w:val="20"/>
          <w:szCs w:val="20"/>
          <w:lang w:eastAsia="hr-HR"/>
        </w:rPr>
      </w:pPr>
    </w:p>
    <w:p w14:paraId="377C3B25" w14:textId="2D25F6CC" w:rsidR="00AE7257" w:rsidRPr="00A2622F" w:rsidRDefault="00AE7257" w:rsidP="00AE7257">
      <w:p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  <w:lang w:eastAsia="hr-HR"/>
        </w:rPr>
      </w:pPr>
      <w:r w:rsidRPr="00A2622F">
        <w:rPr>
          <w:rFonts w:ascii="Arial" w:hAnsi="Arial" w:cs="Arial"/>
          <w:sz w:val="20"/>
          <w:szCs w:val="20"/>
          <w:lang w:eastAsia="hr-HR"/>
        </w:rPr>
        <w:t xml:space="preserve">Planirano je </w:t>
      </w:r>
      <w:r w:rsidR="00026258">
        <w:rPr>
          <w:rFonts w:ascii="Arial" w:hAnsi="Arial" w:cs="Arial"/>
          <w:sz w:val="20"/>
          <w:szCs w:val="20"/>
          <w:lang w:eastAsia="hr-HR"/>
        </w:rPr>
        <w:t>povećanje</w:t>
      </w:r>
      <w:r w:rsidRPr="00A2622F">
        <w:rPr>
          <w:rFonts w:ascii="Arial" w:hAnsi="Arial" w:cs="Arial"/>
          <w:sz w:val="20"/>
          <w:szCs w:val="20"/>
          <w:lang w:eastAsia="hr-HR"/>
        </w:rPr>
        <w:t xml:space="preserve"> prihoda od pomoći u iznosu </w:t>
      </w:r>
      <w:r w:rsidR="00026258">
        <w:rPr>
          <w:rFonts w:ascii="Arial" w:hAnsi="Arial" w:cs="Arial"/>
          <w:sz w:val="20"/>
          <w:szCs w:val="20"/>
          <w:lang w:eastAsia="hr-HR"/>
        </w:rPr>
        <w:t>202.445,90</w:t>
      </w:r>
      <w:r w:rsidR="002B5679" w:rsidRPr="00A2622F">
        <w:rPr>
          <w:rFonts w:ascii="Arial" w:hAnsi="Arial" w:cs="Arial"/>
          <w:sz w:val="20"/>
          <w:szCs w:val="20"/>
          <w:lang w:eastAsia="hr-HR"/>
        </w:rPr>
        <w:t xml:space="preserve"> eur</w:t>
      </w:r>
      <w:r w:rsidRPr="00A2622F">
        <w:rPr>
          <w:rFonts w:ascii="Arial" w:hAnsi="Arial" w:cs="Arial"/>
          <w:sz w:val="20"/>
          <w:szCs w:val="20"/>
          <w:lang w:eastAsia="hr-HR"/>
        </w:rPr>
        <w:t>, iz sljedećih izvora:</w:t>
      </w:r>
    </w:p>
    <w:p w14:paraId="304ED6F3" w14:textId="77777777" w:rsidR="00AE7257" w:rsidRPr="00A2622F" w:rsidRDefault="00AE7257" w:rsidP="00AE7257">
      <w:p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b/>
          <w:bCs/>
          <w:sz w:val="20"/>
          <w:szCs w:val="20"/>
          <w:lang w:eastAsia="hr-HR"/>
        </w:rPr>
      </w:pPr>
    </w:p>
    <w:p w14:paraId="5B990304" w14:textId="77777777" w:rsidR="00AE7257" w:rsidRPr="00A2622F" w:rsidRDefault="00AE7257" w:rsidP="00AE7257">
      <w:p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b/>
          <w:bCs/>
          <w:sz w:val="20"/>
          <w:szCs w:val="20"/>
          <w:lang w:eastAsia="hr-HR"/>
        </w:rPr>
      </w:pPr>
      <w:r w:rsidRPr="00A2622F">
        <w:rPr>
          <w:rFonts w:ascii="Arial" w:hAnsi="Arial" w:cs="Arial"/>
          <w:b/>
          <w:bCs/>
          <w:sz w:val="20"/>
          <w:szCs w:val="20"/>
          <w:lang w:eastAsia="hr-HR"/>
        </w:rPr>
        <w:t>Tekuće pomoći proračunu iz drugih proračuna</w:t>
      </w:r>
    </w:p>
    <w:p w14:paraId="317CFFF0" w14:textId="77777777" w:rsidR="003E151B" w:rsidRPr="00A2622F" w:rsidRDefault="003E151B" w:rsidP="002A05FD">
      <w:p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  <w:lang w:eastAsia="hr-HR"/>
        </w:rPr>
      </w:pPr>
    </w:p>
    <w:p w14:paraId="41BD39CD" w14:textId="51BE33EF" w:rsidR="00574C46" w:rsidRDefault="00AE7257" w:rsidP="002A05FD">
      <w:pPr>
        <w:suppressAutoHyphens/>
        <w:autoSpaceDN w:val="0"/>
        <w:spacing w:line="276" w:lineRule="auto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A2622F">
        <w:rPr>
          <w:rFonts w:ascii="Arial" w:hAnsi="Arial" w:cs="Arial"/>
          <w:sz w:val="20"/>
          <w:szCs w:val="20"/>
          <w:lang w:eastAsia="hr-HR"/>
        </w:rPr>
        <w:t xml:space="preserve">Planirano je </w:t>
      </w:r>
      <w:r w:rsidR="00026258">
        <w:rPr>
          <w:rFonts w:ascii="Arial" w:hAnsi="Arial" w:cs="Arial"/>
          <w:sz w:val="20"/>
          <w:szCs w:val="20"/>
          <w:lang w:eastAsia="hr-HR"/>
        </w:rPr>
        <w:t xml:space="preserve">povećanje prihoda od </w:t>
      </w:r>
      <w:r w:rsidRPr="00A2622F">
        <w:rPr>
          <w:rFonts w:ascii="Arial" w:hAnsi="Arial" w:cs="Arial"/>
          <w:sz w:val="20"/>
          <w:szCs w:val="20"/>
          <w:lang w:eastAsia="hr-HR"/>
        </w:rPr>
        <w:t>tekućih pomoći</w:t>
      </w:r>
      <w:r w:rsidR="002A05FD" w:rsidRPr="00A2622F">
        <w:rPr>
          <w:rFonts w:ascii="Arial" w:hAnsi="Arial" w:cs="Arial"/>
          <w:sz w:val="20"/>
          <w:szCs w:val="20"/>
          <w:lang w:eastAsia="hr-HR"/>
        </w:rPr>
        <w:t xml:space="preserve"> </w:t>
      </w:r>
      <w:r w:rsidR="002A05FD" w:rsidRPr="00A2622F">
        <w:rPr>
          <w:rFonts w:ascii="Arial" w:eastAsia="Calibri" w:hAnsi="Arial" w:cs="Arial"/>
          <w:sz w:val="20"/>
          <w:szCs w:val="20"/>
        </w:rPr>
        <w:t>iz Državnog proračuna</w:t>
      </w:r>
      <w:r w:rsidR="00574C46">
        <w:rPr>
          <w:rFonts w:ascii="Arial" w:eastAsia="Calibri" w:hAnsi="Arial" w:cs="Arial"/>
          <w:sz w:val="20"/>
          <w:szCs w:val="20"/>
        </w:rPr>
        <w:t xml:space="preserve"> RH</w:t>
      </w:r>
      <w:r w:rsidR="002A05FD" w:rsidRPr="00A2622F">
        <w:rPr>
          <w:rFonts w:ascii="Arial" w:eastAsia="Calibri" w:hAnsi="Arial" w:cs="Arial"/>
          <w:sz w:val="20"/>
          <w:szCs w:val="20"/>
        </w:rPr>
        <w:t xml:space="preserve">, </w:t>
      </w:r>
      <w:r w:rsidR="00026258">
        <w:rPr>
          <w:rFonts w:ascii="Arial" w:eastAsia="Calibri" w:hAnsi="Arial" w:cs="Arial"/>
          <w:sz w:val="20"/>
          <w:szCs w:val="20"/>
        </w:rPr>
        <w:t xml:space="preserve">u iznosu 5.400,00 eur, </w:t>
      </w:r>
      <w:r w:rsidR="002A05FD" w:rsidRPr="00A2622F">
        <w:rPr>
          <w:rFonts w:ascii="Arial" w:eastAsia="Calibri" w:hAnsi="Arial" w:cs="Arial"/>
          <w:sz w:val="20"/>
          <w:szCs w:val="20"/>
        </w:rPr>
        <w:t xml:space="preserve">s temelja </w:t>
      </w:r>
      <w:r w:rsidR="00026258">
        <w:rPr>
          <w:rFonts w:ascii="Arial" w:eastAsia="Calibri" w:hAnsi="Arial" w:cs="Arial"/>
          <w:sz w:val="20"/>
          <w:szCs w:val="20"/>
        </w:rPr>
        <w:t xml:space="preserve">provedbe Zakona o obrani („Narodne novine“ br. 73/13,75/15,27/16,110/17,30/18,70/19,155/23 i 136/25) </w:t>
      </w:r>
      <w:r w:rsidR="00574C46">
        <w:rPr>
          <w:rFonts w:ascii="Arial" w:eastAsia="Calibri" w:hAnsi="Arial" w:cs="Arial"/>
          <w:sz w:val="20"/>
          <w:szCs w:val="20"/>
        </w:rPr>
        <w:t>i podzakonskih propisa, koj</w:t>
      </w:r>
      <w:r w:rsidR="00026258">
        <w:rPr>
          <w:rFonts w:ascii="Arial" w:eastAsia="Calibri" w:hAnsi="Arial" w:cs="Arial"/>
          <w:sz w:val="20"/>
          <w:szCs w:val="20"/>
        </w:rPr>
        <w:t xml:space="preserve">im je </w:t>
      </w:r>
      <w:r w:rsidR="00574C46">
        <w:rPr>
          <w:rFonts w:ascii="Arial" w:eastAsia="Calibri" w:hAnsi="Arial" w:cs="Arial"/>
          <w:sz w:val="20"/>
          <w:szCs w:val="20"/>
        </w:rPr>
        <w:t xml:space="preserve">utvrđeno </w:t>
      </w:r>
      <w:r w:rsidR="00026258">
        <w:rPr>
          <w:rFonts w:ascii="Arial" w:eastAsia="Calibri" w:hAnsi="Arial" w:cs="Arial"/>
          <w:sz w:val="20"/>
          <w:szCs w:val="20"/>
        </w:rPr>
        <w:t xml:space="preserve">da se </w:t>
      </w:r>
      <w:r w:rsidR="00574C46">
        <w:rPr>
          <w:rFonts w:ascii="Arial" w:eastAsia="Calibri" w:hAnsi="Arial" w:cs="Arial"/>
          <w:sz w:val="20"/>
          <w:szCs w:val="20"/>
        </w:rPr>
        <w:t xml:space="preserve">organizacija i provedba </w:t>
      </w:r>
      <w:r w:rsidR="00026258">
        <w:rPr>
          <w:rFonts w:ascii="Arial" w:eastAsia="Calibri" w:hAnsi="Arial" w:cs="Arial"/>
          <w:sz w:val="20"/>
          <w:szCs w:val="20"/>
        </w:rPr>
        <w:t>civilno</w:t>
      </w:r>
      <w:r w:rsidR="00574C46">
        <w:rPr>
          <w:rFonts w:ascii="Arial" w:eastAsia="Calibri" w:hAnsi="Arial" w:cs="Arial"/>
          <w:sz w:val="20"/>
          <w:szCs w:val="20"/>
        </w:rPr>
        <w:t>g</w:t>
      </w:r>
      <w:r w:rsidR="00026258">
        <w:rPr>
          <w:rFonts w:ascii="Arial" w:eastAsia="Calibri" w:hAnsi="Arial" w:cs="Arial"/>
          <w:sz w:val="20"/>
          <w:szCs w:val="20"/>
        </w:rPr>
        <w:t xml:space="preserve"> služenje vojnog roka provoditi posredstvom jedinica lokalne i područne samouprave. Za te namjene </w:t>
      </w:r>
      <w:r w:rsidR="00574C46">
        <w:rPr>
          <w:rFonts w:ascii="Arial" w:eastAsia="Calibri" w:hAnsi="Arial" w:cs="Arial"/>
          <w:sz w:val="20"/>
          <w:szCs w:val="20"/>
        </w:rPr>
        <w:t xml:space="preserve">sredstva su osigurana u Državnom proračunu i ista će se doznačiti jedinicama lokalne samouprave. U predloženim izmjenama i dopunama Proračuna, na prihodnoj strani planiran je prihod u iznosu 5.400,00 eur - tekuće pomoći proračuni iz drugih proračuna, a na rashodovnoj strani Proračuna planiran je rashod u iznosu 5.400,00 eur, na  Aktivnosti A505601 – Služenje civilnog vojnog raka.  </w:t>
      </w:r>
    </w:p>
    <w:p w14:paraId="6BF6F20D" w14:textId="48DFB0D4" w:rsidR="002B5679" w:rsidRDefault="002B5679" w:rsidP="002A05FD">
      <w:p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  <w:lang w:eastAsia="hr-HR"/>
        </w:rPr>
      </w:pPr>
    </w:p>
    <w:p w14:paraId="49F08790" w14:textId="6443BB91" w:rsidR="00574C46" w:rsidRPr="00A2622F" w:rsidRDefault="00574C46" w:rsidP="00574C46">
      <w:p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b/>
          <w:bCs/>
          <w:sz w:val="20"/>
          <w:szCs w:val="20"/>
          <w:lang w:eastAsia="hr-HR"/>
        </w:rPr>
      </w:pPr>
      <w:r>
        <w:rPr>
          <w:rFonts w:ascii="Arial" w:hAnsi="Arial" w:cs="Arial"/>
          <w:b/>
          <w:bCs/>
          <w:sz w:val="20"/>
          <w:szCs w:val="20"/>
          <w:lang w:eastAsia="hr-HR"/>
        </w:rPr>
        <w:t>Kapitalne</w:t>
      </w:r>
      <w:r w:rsidRPr="00A2622F">
        <w:rPr>
          <w:rFonts w:ascii="Arial" w:hAnsi="Arial" w:cs="Arial"/>
          <w:b/>
          <w:bCs/>
          <w:sz w:val="20"/>
          <w:szCs w:val="20"/>
          <w:lang w:eastAsia="hr-HR"/>
        </w:rPr>
        <w:t xml:space="preserve"> pomoći proračunu iz drugih proračuna</w:t>
      </w:r>
    </w:p>
    <w:p w14:paraId="510BBA22" w14:textId="77777777" w:rsidR="00574C46" w:rsidRPr="00A2622F" w:rsidRDefault="00574C46" w:rsidP="002A05FD">
      <w:p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  <w:lang w:eastAsia="hr-HR"/>
        </w:rPr>
      </w:pPr>
    </w:p>
    <w:p w14:paraId="06E5CF91" w14:textId="4FAAF868" w:rsidR="00AE7257" w:rsidRDefault="00574C46" w:rsidP="00AE7257">
      <w:pPr>
        <w:suppressAutoHyphens/>
        <w:autoSpaceDN w:val="0"/>
        <w:spacing w:line="276" w:lineRule="auto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A2622F">
        <w:rPr>
          <w:rFonts w:ascii="Arial" w:hAnsi="Arial" w:cs="Arial"/>
          <w:sz w:val="20"/>
          <w:szCs w:val="20"/>
          <w:lang w:eastAsia="hr-HR"/>
        </w:rPr>
        <w:t xml:space="preserve">Planiran je </w:t>
      </w:r>
      <w:r>
        <w:rPr>
          <w:rFonts w:ascii="Arial" w:hAnsi="Arial" w:cs="Arial"/>
          <w:sz w:val="20"/>
          <w:szCs w:val="20"/>
          <w:lang w:eastAsia="hr-HR"/>
        </w:rPr>
        <w:t xml:space="preserve">prihod od kapitalnih </w:t>
      </w:r>
      <w:r w:rsidRPr="00A2622F">
        <w:rPr>
          <w:rFonts w:ascii="Arial" w:hAnsi="Arial" w:cs="Arial"/>
          <w:sz w:val="20"/>
          <w:szCs w:val="20"/>
          <w:lang w:eastAsia="hr-HR"/>
        </w:rPr>
        <w:t xml:space="preserve">pomoći </w:t>
      </w:r>
      <w:r w:rsidRPr="00A2622F">
        <w:rPr>
          <w:rFonts w:ascii="Arial" w:eastAsia="Calibri" w:hAnsi="Arial" w:cs="Arial"/>
          <w:sz w:val="20"/>
          <w:szCs w:val="20"/>
        </w:rPr>
        <w:t>iz Državnog proračuna</w:t>
      </w:r>
      <w:r>
        <w:rPr>
          <w:rFonts w:ascii="Arial" w:eastAsia="Calibri" w:hAnsi="Arial" w:cs="Arial"/>
          <w:sz w:val="20"/>
          <w:szCs w:val="20"/>
        </w:rPr>
        <w:t xml:space="preserve"> RH</w:t>
      </w:r>
      <w:r w:rsidRPr="00A2622F">
        <w:rPr>
          <w:rFonts w:ascii="Arial" w:eastAsia="Calibri" w:hAnsi="Arial" w:cs="Arial"/>
          <w:sz w:val="20"/>
          <w:szCs w:val="20"/>
        </w:rPr>
        <w:t>,</w:t>
      </w:r>
      <w:r w:rsidR="00E90A66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u iznosu 197.045,90 eur. </w:t>
      </w:r>
      <w:r w:rsidR="00E90A66">
        <w:rPr>
          <w:rFonts w:ascii="Arial" w:eastAsia="Calibri" w:hAnsi="Arial" w:cs="Arial"/>
          <w:sz w:val="20"/>
          <w:szCs w:val="20"/>
        </w:rPr>
        <w:t xml:space="preserve">Ministarstvo turizma i sporta raspisalo je Javni poziv za iskaz interesa za sufinanciranje izgradnje i rekonstrukcije sportskih građevina za 2026.g. Općina Lovran sudjelovala je u navedenom Javnom pozivu i prijavila Projekt - Ugradnja umjetnog travnjaka na glavnom nogometnom igralištu u Lovranu, za realizaciju navedenog Projekta Općini Lovran odobrena su sredstva kapitalne pomoći u iznosu 197.045,90 eur. 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14:paraId="47DE51AD" w14:textId="77777777" w:rsidR="00574C46" w:rsidRDefault="00574C46" w:rsidP="00AE7257">
      <w:pPr>
        <w:suppressAutoHyphens/>
        <w:autoSpaceDN w:val="0"/>
        <w:spacing w:line="276" w:lineRule="auto"/>
        <w:jc w:val="both"/>
        <w:textAlignment w:val="baseline"/>
        <w:rPr>
          <w:rFonts w:ascii="Arial" w:eastAsia="Calibri" w:hAnsi="Arial" w:cs="Arial"/>
          <w:sz w:val="20"/>
          <w:szCs w:val="20"/>
        </w:rPr>
      </w:pPr>
    </w:p>
    <w:p w14:paraId="47AFB1B4" w14:textId="77777777" w:rsidR="00574C46" w:rsidRDefault="00574C46" w:rsidP="00AE7257">
      <w:pPr>
        <w:suppressAutoHyphens/>
        <w:autoSpaceDN w:val="0"/>
        <w:spacing w:line="276" w:lineRule="auto"/>
        <w:jc w:val="both"/>
        <w:textAlignment w:val="baseline"/>
        <w:rPr>
          <w:rFonts w:ascii="Arial" w:eastAsia="Calibri" w:hAnsi="Arial" w:cs="Arial"/>
          <w:sz w:val="20"/>
          <w:szCs w:val="20"/>
        </w:rPr>
      </w:pPr>
    </w:p>
    <w:p w14:paraId="4ED87FE8" w14:textId="179BE186" w:rsidR="00DA2010" w:rsidRPr="00A2622F" w:rsidRDefault="00DA2010" w:rsidP="00DA2010">
      <w:pPr>
        <w:jc w:val="both"/>
        <w:rPr>
          <w:rFonts w:ascii="Arial" w:hAnsi="Arial" w:cs="Arial"/>
          <w:b/>
          <w:bCs/>
          <w:sz w:val="20"/>
          <w:szCs w:val="20"/>
          <w:lang w:eastAsia="hr-HR"/>
        </w:rPr>
      </w:pPr>
      <w:r w:rsidRPr="00A2622F">
        <w:rPr>
          <w:rFonts w:ascii="Arial" w:hAnsi="Arial" w:cs="Arial"/>
          <w:b/>
          <w:bCs/>
          <w:sz w:val="20"/>
          <w:szCs w:val="20"/>
          <w:lang w:eastAsia="hr-HR"/>
        </w:rPr>
        <w:t>68 – Kazne, upravne mjere i ostali prihodi</w:t>
      </w:r>
    </w:p>
    <w:p w14:paraId="48CFD8A0" w14:textId="77777777" w:rsidR="00E90A66" w:rsidRDefault="00E90A66" w:rsidP="00DA2010">
      <w:pPr>
        <w:jc w:val="both"/>
        <w:rPr>
          <w:rFonts w:ascii="Arial" w:hAnsi="Arial" w:cs="Arial"/>
          <w:sz w:val="20"/>
          <w:szCs w:val="20"/>
          <w:lang w:eastAsia="hr-HR"/>
        </w:rPr>
      </w:pPr>
    </w:p>
    <w:p w14:paraId="344257C4" w14:textId="77777777" w:rsidR="00E90A66" w:rsidRDefault="00E90A66" w:rsidP="00DA2010">
      <w:pPr>
        <w:jc w:val="both"/>
        <w:rPr>
          <w:rFonts w:ascii="Arial" w:hAnsi="Arial" w:cs="Arial"/>
          <w:sz w:val="20"/>
          <w:szCs w:val="20"/>
          <w:lang w:eastAsia="hr-HR"/>
        </w:rPr>
      </w:pPr>
    </w:p>
    <w:p w14:paraId="27E56CE3" w14:textId="68B64A04" w:rsidR="00DA2010" w:rsidRDefault="00DA2010" w:rsidP="00DA2010">
      <w:pPr>
        <w:jc w:val="both"/>
        <w:rPr>
          <w:rFonts w:ascii="Arial" w:hAnsi="Arial" w:cs="Arial"/>
          <w:sz w:val="20"/>
          <w:szCs w:val="20"/>
          <w:lang w:eastAsia="hr-HR"/>
        </w:rPr>
      </w:pPr>
      <w:r w:rsidRPr="00A2622F">
        <w:rPr>
          <w:rFonts w:ascii="Arial" w:hAnsi="Arial" w:cs="Arial"/>
          <w:b/>
          <w:bCs/>
          <w:sz w:val="20"/>
          <w:szCs w:val="20"/>
          <w:lang w:eastAsia="hr-HR"/>
        </w:rPr>
        <w:t>683 - Ostali prihodi</w:t>
      </w:r>
      <w:r w:rsidRPr="00A2622F">
        <w:rPr>
          <w:rFonts w:ascii="Arial" w:hAnsi="Arial" w:cs="Arial"/>
          <w:sz w:val="20"/>
          <w:szCs w:val="20"/>
          <w:lang w:eastAsia="hr-HR"/>
        </w:rPr>
        <w:t xml:space="preserve">, planirano je povećanje prihoda u iznosu </w:t>
      </w:r>
      <w:r w:rsidR="00E90A66">
        <w:rPr>
          <w:rFonts w:ascii="Arial" w:hAnsi="Arial" w:cs="Arial"/>
          <w:sz w:val="20"/>
          <w:szCs w:val="20"/>
          <w:lang w:eastAsia="hr-HR"/>
        </w:rPr>
        <w:t>75.000</w:t>
      </w:r>
      <w:r w:rsidRPr="00A2622F">
        <w:rPr>
          <w:rFonts w:ascii="Arial" w:hAnsi="Arial" w:cs="Arial"/>
          <w:sz w:val="20"/>
          <w:szCs w:val="20"/>
          <w:lang w:eastAsia="hr-HR"/>
        </w:rPr>
        <w:t>,00 eur</w:t>
      </w:r>
      <w:r w:rsidR="00E90A66">
        <w:rPr>
          <w:rFonts w:ascii="Arial" w:hAnsi="Arial" w:cs="Arial"/>
          <w:sz w:val="20"/>
          <w:szCs w:val="20"/>
          <w:lang w:eastAsia="hr-HR"/>
        </w:rPr>
        <w:t xml:space="preserve">. </w:t>
      </w:r>
    </w:p>
    <w:p w14:paraId="3E461654" w14:textId="6F217430" w:rsidR="00E90A66" w:rsidRPr="00A2622F" w:rsidRDefault="00E90A66" w:rsidP="00DA2010">
      <w:pPr>
        <w:jc w:val="both"/>
        <w:rPr>
          <w:rFonts w:ascii="Arial" w:hAnsi="Arial" w:cs="Arial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  <w:lang w:eastAsia="hr-HR"/>
        </w:rPr>
        <w:lastRenderedPageBreak/>
        <w:t>Općina Lovran pristupila je sanaciji krova i fasade zgrade Stari grad 92</w:t>
      </w:r>
      <w:r w:rsidR="006267B1">
        <w:rPr>
          <w:rFonts w:ascii="Arial" w:hAnsi="Arial" w:cs="Arial"/>
          <w:sz w:val="20"/>
          <w:szCs w:val="20"/>
          <w:lang w:eastAsia="hr-HR"/>
        </w:rPr>
        <w:t xml:space="preserve">. </w:t>
      </w:r>
      <w:r>
        <w:rPr>
          <w:rFonts w:ascii="Arial" w:hAnsi="Arial" w:cs="Arial"/>
          <w:sz w:val="20"/>
          <w:szCs w:val="20"/>
          <w:lang w:eastAsia="hr-HR"/>
        </w:rPr>
        <w:t>Općina Lovran nije jedini</w:t>
      </w:r>
      <w:r w:rsidR="006267B1">
        <w:rPr>
          <w:rFonts w:ascii="Arial" w:hAnsi="Arial" w:cs="Arial"/>
          <w:sz w:val="20"/>
          <w:szCs w:val="20"/>
          <w:lang w:eastAsia="hr-HR"/>
        </w:rPr>
        <w:t>,</w:t>
      </w:r>
      <w:r>
        <w:rPr>
          <w:rFonts w:ascii="Arial" w:hAnsi="Arial" w:cs="Arial"/>
          <w:sz w:val="20"/>
          <w:szCs w:val="20"/>
          <w:lang w:eastAsia="hr-HR"/>
        </w:rPr>
        <w:t xml:space="preserve"> niti većinski vlasnik zgrade,</w:t>
      </w:r>
      <w:r w:rsidR="006267B1">
        <w:rPr>
          <w:rFonts w:ascii="Arial" w:hAnsi="Arial" w:cs="Arial"/>
          <w:sz w:val="20"/>
          <w:szCs w:val="20"/>
          <w:lang w:eastAsia="hr-HR"/>
        </w:rPr>
        <w:t xml:space="preserve"> pa je s te osnove </w:t>
      </w:r>
      <w:r>
        <w:rPr>
          <w:rFonts w:ascii="Arial" w:hAnsi="Arial" w:cs="Arial"/>
          <w:sz w:val="20"/>
          <w:szCs w:val="20"/>
          <w:lang w:eastAsia="hr-HR"/>
        </w:rPr>
        <w:t xml:space="preserve">planiran prihod od povrata u proračun </w:t>
      </w:r>
      <w:r w:rsidR="006267B1">
        <w:rPr>
          <w:rFonts w:ascii="Arial" w:hAnsi="Arial" w:cs="Arial"/>
          <w:sz w:val="20"/>
          <w:szCs w:val="20"/>
          <w:lang w:eastAsia="hr-HR"/>
        </w:rPr>
        <w:t xml:space="preserve">razmjernog dijela troškova sanacije od </w:t>
      </w:r>
      <w:r>
        <w:rPr>
          <w:rFonts w:ascii="Arial" w:hAnsi="Arial" w:cs="Arial"/>
          <w:sz w:val="20"/>
          <w:szCs w:val="20"/>
          <w:lang w:eastAsia="hr-HR"/>
        </w:rPr>
        <w:t>suvlasnika zgrade</w:t>
      </w:r>
      <w:r w:rsidR="006267B1">
        <w:rPr>
          <w:rFonts w:ascii="Arial" w:hAnsi="Arial" w:cs="Arial"/>
          <w:sz w:val="20"/>
          <w:szCs w:val="20"/>
          <w:lang w:eastAsia="hr-HR"/>
        </w:rPr>
        <w:t xml:space="preserve">, u iznosu 75.000,00 eur. </w:t>
      </w:r>
    </w:p>
    <w:p w14:paraId="340B80E3" w14:textId="77777777" w:rsidR="00DA2010" w:rsidRPr="00A2622F" w:rsidRDefault="00DA2010" w:rsidP="00DA2010">
      <w:pPr>
        <w:jc w:val="both"/>
        <w:rPr>
          <w:rFonts w:ascii="Arial" w:hAnsi="Arial" w:cs="Arial"/>
          <w:sz w:val="20"/>
          <w:szCs w:val="20"/>
          <w:lang w:eastAsia="hr-HR"/>
        </w:rPr>
      </w:pPr>
    </w:p>
    <w:p w14:paraId="707F4F92" w14:textId="77777777" w:rsidR="00AE7257" w:rsidRPr="00A2622F" w:rsidRDefault="00AE7257" w:rsidP="00AE7257">
      <w:p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  <w:lang w:eastAsia="hr-HR"/>
        </w:rPr>
      </w:pPr>
    </w:p>
    <w:p w14:paraId="5F1C9A9C" w14:textId="77777777" w:rsidR="00AE7257" w:rsidRPr="00A2622F" w:rsidRDefault="00AE7257" w:rsidP="00AE7257">
      <w:pPr>
        <w:numPr>
          <w:ilvl w:val="3"/>
          <w:numId w:val="16"/>
        </w:numPr>
        <w:suppressAutoHyphens/>
        <w:autoSpaceDN w:val="0"/>
        <w:spacing w:after="160" w:line="276" w:lineRule="auto"/>
        <w:jc w:val="both"/>
        <w:textAlignment w:val="baseline"/>
        <w:rPr>
          <w:rFonts w:ascii="Arial" w:hAnsi="Arial" w:cs="Arial"/>
          <w:b/>
          <w:sz w:val="20"/>
          <w:szCs w:val="20"/>
          <w:lang w:eastAsia="hr-HR"/>
        </w:rPr>
      </w:pPr>
      <w:r w:rsidRPr="00A2622F">
        <w:rPr>
          <w:rFonts w:ascii="Arial" w:hAnsi="Arial" w:cs="Arial"/>
          <w:b/>
          <w:sz w:val="20"/>
          <w:szCs w:val="20"/>
          <w:lang w:eastAsia="hr-HR"/>
        </w:rPr>
        <w:t>Rashodi poslovanja</w:t>
      </w:r>
    </w:p>
    <w:p w14:paraId="67643533" w14:textId="77777777" w:rsidR="00AE7257" w:rsidRPr="00A2622F" w:rsidRDefault="00AE7257" w:rsidP="00AE7257">
      <w:p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b/>
          <w:sz w:val="20"/>
          <w:szCs w:val="20"/>
          <w:lang w:eastAsia="hr-HR"/>
        </w:rPr>
      </w:pPr>
    </w:p>
    <w:p w14:paraId="0A59E043" w14:textId="7BCCD550" w:rsidR="00AE7257" w:rsidRPr="00A2622F" w:rsidRDefault="00AE7257" w:rsidP="00AE7257">
      <w:p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bCs/>
          <w:sz w:val="20"/>
          <w:szCs w:val="20"/>
          <w:lang w:eastAsia="hr-HR"/>
        </w:rPr>
      </w:pPr>
      <w:r w:rsidRPr="00A2622F">
        <w:rPr>
          <w:rFonts w:ascii="Arial" w:hAnsi="Arial" w:cs="Arial"/>
          <w:b/>
          <w:sz w:val="20"/>
          <w:szCs w:val="20"/>
          <w:lang w:eastAsia="hr-HR"/>
        </w:rPr>
        <w:t xml:space="preserve">Rashodi poslovanja, </w:t>
      </w:r>
      <w:r w:rsidRPr="00A2622F">
        <w:rPr>
          <w:rFonts w:ascii="Arial" w:hAnsi="Arial" w:cs="Arial"/>
          <w:bCs/>
          <w:sz w:val="20"/>
          <w:szCs w:val="20"/>
          <w:lang w:eastAsia="hr-HR"/>
        </w:rPr>
        <w:t xml:space="preserve">planirano je povećanje rashoda poslovanja u iznosu </w:t>
      </w:r>
      <w:r w:rsidR="006267B1">
        <w:rPr>
          <w:rFonts w:ascii="Arial" w:hAnsi="Arial" w:cs="Arial"/>
          <w:bCs/>
          <w:sz w:val="20"/>
          <w:szCs w:val="20"/>
          <w:lang w:eastAsia="hr-HR"/>
        </w:rPr>
        <w:t>128.717,00</w:t>
      </w:r>
      <w:r w:rsidRPr="00A2622F">
        <w:rPr>
          <w:rFonts w:ascii="Arial" w:hAnsi="Arial" w:cs="Arial"/>
          <w:bCs/>
          <w:sz w:val="20"/>
          <w:szCs w:val="20"/>
          <w:lang w:eastAsia="hr-HR"/>
        </w:rPr>
        <w:t xml:space="preserve"> eura.  </w:t>
      </w:r>
    </w:p>
    <w:p w14:paraId="34FD320C" w14:textId="77777777" w:rsidR="00AE7257" w:rsidRPr="00A2622F" w:rsidRDefault="00AE7257" w:rsidP="00AE7257">
      <w:p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bCs/>
          <w:sz w:val="20"/>
          <w:szCs w:val="20"/>
          <w:lang w:eastAsia="hr-HR"/>
        </w:rPr>
      </w:pPr>
    </w:p>
    <w:p w14:paraId="723EC2E6" w14:textId="77777777" w:rsidR="00AE7257" w:rsidRPr="00A2622F" w:rsidRDefault="00AE7257" w:rsidP="00AE7257">
      <w:pPr>
        <w:suppressAutoHyphens/>
        <w:autoSpaceDN w:val="0"/>
        <w:spacing w:after="160" w:line="276" w:lineRule="auto"/>
        <w:jc w:val="both"/>
        <w:textAlignment w:val="baseline"/>
        <w:rPr>
          <w:rFonts w:ascii="Arial" w:hAnsi="Arial" w:cs="Arial"/>
          <w:b/>
          <w:sz w:val="20"/>
          <w:szCs w:val="20"/>
          <w:lang w:eastAsia="ar-SA"/>
        </w:rPr>
      </w:pPr>
      <w:r w:rsidRPr="00A2622F">
        <w:rPr>
          <w:rFonts w:ascii="Arial" w:hAnsi="Arial" w:cs="Arial"/>
          <w:b/>
          <w:sz w:val="20"/>
          <w:szCs w:val="20"/>
          <w:lang w:eastAsia="ar-SA"/>
        </w:rPr>
        <w:t>32 – Materijalni rashodi</w:t>
      </w:r>
    </w:p>
    <w:p w14:paraId="6CC7E611" w14:textId="3B90520A" w:rsidR="00AE7257" w:rsidRPr="00A2622F" w:rsidRDefault="00AE7257" w:rsidP="00AE7257">
      <w:pPr>
        <w:suppressAutoHyphens/>
        <w:autoSpaceDN w:val="0"/>
        <w:spacing w:after="160" w:line="276" w:lineRule="auto"/>
        <w:jc w:val="both"/>
        <w:textAlignment w:val="baseline"/>
        <w:rPr>
          <w:rFonts w:ascii="Arial" w:hAnsi="Arial" w:cs="Arial"/>
          <w:bCs/>
          <w:sz w:val="20"/>
          <w:szCs w:val="20"/>
          <w:lang w:eastAsia="ar-SA"/>
        </w:rPr>
      </w:pPr>
      <w:r w:rsidRPr="00A2622F">
        <w:rPr>
          <w:rFonts w:ascii="Arial" w:hAnsi="Arial" w:cs="Arial"/>
          <w:bCs/>
          <w:sz w:val="20"/>
          <w:szCs w:val="20"/>
          <w:lang w:eastAsia="ar-SA"/>
        </w:rPr>
        <w:t xml:space="preserve">Materijalni rashodi, planirano je povećanje </w:t>
      </w:r>
      <w:r w:rsidR="006267B1">
        <w:rPr>
          <w:rFonts w:ascii="Arial" w:hAnsi="Arial" w:cs="Arial"/>
          <w:bCs/>
          <w:sz w:val="20"/>
          <w:szCs w:val="20"/>
          <w:lang w:eastAsia="ar-SA"/>
        </w:rPr>
        <w:t xml:space="preserve">materijalnih </w:t>
      </w:r>
      <w:r w:rsidRPr="00A2622F">
        <w:rPr>
          <w:rFonts w:ascii="Arial" w:hAnsi="Arial" w:cs="Arial"/>
          <w:bCs/>
          <w:sz w:val="20"/>
          <w:szCs w:val="20"/>
          <w:lang w:eastAsia="ar-SA"/>
        </w:rPr>
        <w:t xml:space="preserve">rashoda u iznosu </w:t>
      </w:r>
      <w:r w:rsidR="006267B1">
        <w:rPr>
          <w:rFonts w:ascii="Arial" w:hAnsi="Arial" w:cs="Arial"/>
          <w:bCs/>
          <w:sz w:val="20"/>
          <w:szCs w:val="20"/>
          <w:lang w:eastAsia="ar-SA"/>
        </w:rPr>
        <w:t>125.317,00</w:t>
      </w:r>
      <w:r w:rsidR="00204A42" w:rsidRPr="00A2622F">
        <w:rPr>
          <w:rFonts w:ascii="Arial" w:hAnsi="Arial" w:cs="Arial"/>
          <w:bCs/>
          <w:sz w:val="20"/>
          <w:szCs w:val="20"/>
          <w:lang w:eastAsia="ar-SA"/>
        </w:rPr>
        <w:t xml:space="preserve"> </w:t>
      </w:r>
      <w:r w:rsidRPr="00A2622F">
        <w:rPr>
          <w:rFonts w:ascii="Arial" w:hAnsi="Arial" w:cs="Arial"/>
          <w:bCs/>
          <w:sz w:val="20"/>
          <w:szCs w:val="20"/>
          <w:lang w:eastAsia="ar-SA"/>
        </w:rPr>
        <w:t>eur, povećanje i smanjenje  rashoda  planirano je na sljedećim vrstama rashoda:</w:t>
      </w:r>
    </w:p>
    <w:p w14:paraId="36BE5CDC" w14:textId="66009DD9" w:rsidR="006267B1" w:rsidRPr="006267B1" w:rsidRDefault="006267B1" w:rsidP="00AE7257">
      <w:pPr>
        <w:suppressAutoHyphens/>
        <w:autoSpaceDN w:val="0"/>
        <w:spacing w:after="160" w:line="276" w:lineRule="auto"/>
        <w:jc w:val="both"/>
        <w:textAlignment w:val="baseline"/>
        <w:rPr>
          <w:rFonts w:ascii="Arial" w:hAnsi="Arial" w:cs="Arial"/>
          <w:bCs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 xml:space="preserve">323 </w:t>
      </w:r>
      <w:r w:rsidR="00204A42" w:rsidRPr="00A2622F">
        <w:rPr>
          <w:rFonts w:ascii="Arial" w:hAnsi="Arial" w:cs="Arial"/>
          <w:b/>
          <w:sz w:val="20"/>
          <w:szCs w:val="20"/>
          <w:lang w:eastAsia="ar-SA"/>
        </w:rPr>
        <w:t xml:space="preserve">- </w:t>
      </w:r>
      <w:r>
        <w:rPr>
          <w:rFonts w:ascii="Arial" w:hAnsi="Arial" w:cs="Arial"/>
          <w:b/>
          <w:sz w:val="20"/>
          <w:szCs w:val="20"/>
          <w:lang w:eastAsia="ar-SA"/>
        </w:rPr>
        <w:t>Rashodi za materijal i energiju</w:t>
      </w:r>
      <w:r w:rsidRPr="006267B1">
        <w:rPr>
          <w:rFonts w:ascii="Arial" w:hAnsi="Arial" w:cs="Arial"/>
          <w:bCs/>
          <w:sz w:val="20"/>
          <w:szCs w:val="20"/>
          <w:lang w:eastAsia="ar-SA"/>
        </w:rPr>
        <w:t xml:space="preserve">, planirano je povećanje rashoda u iznosu 2.000,00 za potrebe opremanja civilnih vojnih ročnika. </w:t>
      </w:r>
    </w:p>
    <w:p w14:paraId="53F4F4DA" w14:textId="40B48797" w:rsidR="005B40BD" w:rsidRPr="00A2622F" w:rsidRDefault="005B40BD" w:rsidP="00AE7257">
      <w:pPr>
        <w:suppressAutoHyphens/>
        <w:autoSpaceDN w:val="0"/>
        <w:spacing w:after="160" w:line="276" w:lineRule="auto"/>
        <w:jc w:val="both"/>
        <w:textAlignment w:val="baseline"/>
        <w:rPr>
          <w:rFonts w:ascii="Arial" w:hAnsi="Arial" w:cs="Arial"/>
          <w:b/>
          <w:sz w:val="20"/>
          <w:szCs w:val="20"/>
          <w:lang w:eastAsia="ar-SA"/>
        </w:rPr>
      </w:pPr>
      <w:r w:rsidRPr="00A2622F">
        <w:rPr>
          <w:rFonts w:ascii="Arial" w:hAnsi="Arial" w:cs="Arial"/>
          <w:b/>
          <w:sz w:val="20"/>
          <w:szCs w:val="20"/>
          <w:lang w:eastAsia="ar-SA"/>
        </w:rPr>
        <w:t>323 - Rashodi za usluge</w:t>
      </w:r>
    </w:p>
    <w:p w14:paraId="7CBA8AE7" w14:textId="7D9303C6" w:rsidR="005B40BD" w:rsidRPr="00A2622F" w:rsidRDefault="005B40BD" w:rsidP="005B40BD">
      <w:pPr>
        <w:suppressAutoHyphens/>
        <w:autoSpaceDN w:val="0"/>
        <w:spacing w:after="160" w:line="276" w:lineRule="auto"/>
        <w:jc w:val="both"/>
        <w:textAlignment w:val="baseline"/>
        <w:rPr>
          <w:rFonts w:ascii="Arial" w:hAnsi="Arial" w:cs="Arial"/>
          <w:bCs/>
          <w:sz w:val="20"/>
          <w:szCs w:val="20"/>
          <w:lang w:eastAsia="ar-SA"/>
        </w:rPr>
      </w:pPr>
      <w:r w:rsidRPr="00A2622F">
        <w:rPr>
          <w:rFonts w:ascii="Arial" w:hAnsi="Arial" w:cs="Arial"/>
          <w:bCs/>
          <w:sz w:val="20"/>
          <w:szCs w:val="20"/>
          <w:lang w:eastAsia="ar-SA"/>
        </w:rPr>
        <w:t xml:space="preserve">Povećani su rashodi za usluge u iznosu </w:t>
      </w:r>
      <w:r w:rsidR="002B1EFE">
        <w:rPr>
          <w:rFonts w:ascii="Arial" w:hAnsi="Arial" w:cs="Arial"/>
          <w:bCs/>
          <w:sz w:val="20"/>
          <w:szCs w:val="20"/>
          <w:lang w:eastAsia="ar-SA"/>
        </w:rPr>
        <w:t>123.317,00 eur</w:t>
      </w:r>
      <w:r w:rsidRPr="00A2622F">
        <w:rPr>
          <w:rFonts w:ascii="Arial" w:hAnsi="Arial" w:cs="Arial"/>
          <w:bCs/>
          <w:sz w:val="20"/>
          <w:szCs w:val="20"/>
          <w:lang w:eastAsia="ar-SA"/>
        </w:rPr>
        <w:t>, povećanje</w:t>
      </w:r>
      <w:r w:rsidR="002B1EFE">
        <w:rPr>
          <w:rFonts w:ascii="Arial" w:hAnsi="Arial" w:cs="Arial"/>
          <w:bCs/>
          <w:sz w:val="20"/>
          <w:szCs w:val="20"/>
          <w:lang w:eastAsia="ar-SA"/>
        </w:rPr>
        <w:t xml:space="preserve"> je</w:t>
      </w:r>
      <w:r w:rsidRPr="00A2622F">
        <w:rPr>
          <w:rFonts w:ascii="Arial" w:hAnsi="Arial" w:cs="Arial"/>
          <w:bCs/>
          <w:sz w:val="20"/>
          <w:szCs w:val="20"/>
          <w:lang w:eastAsia="ar-SA"/>
        </w:rPr>
        <w:t xml:space="preserve"> planirano je na sljedećim vrstama rashoda za usluge:</w:t>
      </w:r>
    </w:p>
    <w:p w14:paraId="070C3441" w14:textId="24EAEC91" w:rsidR="00AE7257" w:rsidRDefault="002B1EFE" w:rsidP="00AE7257">
      <w:pPr>
        <w:suppressAutoHyphens/>
        <w:autoSpaceDN w:val="0"/>
        <w:spacing w:after="160" w:line="276" w:lineRule="auto"/>
        <w:jc w:val="both"/>
        <w:textAlignment w:val="baseline"/>
        <w:rPr>
          <w:rFonts w:ascii="Arial" w:hAnsi="Arial" w:cs="Arial"/>
          <w:bCs/>
          <w:sz w:val="20"/>
          <w:szCs w:val="20"/>
          <w:lang w:eastAsia="ar-SA"/>
        </w:rPr>
      </w:pPr>
      <w:r>
        <w:rPr>
          <w:rFonts w:ascii="Arial" w:hAnsi="Arial" w:cs="Arial"/>
          <w:bCs/>
          <w:sz w:val="20"/>
          <w:szCs w:val="20"/>
          <w:lang w:eastAsia="ar-SA"/>
        </w:rPr>
        <w:t>1</w:t>
      </w:r>
      <w:r w:rsidR="00AE7257" w:rsidRPr="00A2622F">
        <w:rPr>
          <w:rFonts w:ascii="Arial" w:hAnsi="Arial" w:cs="Arial"/>
          <w:bCs/>
          <w:sz w:val="20"/>
          <w:szCs w:val="20"/>
          <w:lang w:eastAsia="ar-SA"/>
        </w:rPr>
        <w:t xml:space="preserve">. planirano je </w:t>
      </w:r>
      <w:r w:rsidR="005B40BD" w:rsidRPr="00A2622F">
        <w:rPr>
          <w:rFonts w:ascii="Arial" w:hAnsi="Arial" w:cs="Arial"/>
          <w:bCs/>
          <w:sz w:val="20"/>
          <w:szCs w:val="20"/>
          <w:lang w:eastAsia="ar-SA"/>
        </w:rPr>
        <w:t>povećanje</w:t>
      </w:r>
      <w:r w:rsidR="00AE7257" w:rsidRPr="00A2622F">
        <w:rPr>
          <w:rFonts w:ascii="Arial" w:hAnsi="Arial" w:cs="Arial"/>
          <w:bCs/>
          <w:sz w:val="20"/>
          <w:szCs w:val="20"/>
          <w:lang w:eastAsia="ar-SA"/>
        </w:rPr>
        <w:t xml:space="preserve"> rashoda za usluge tekućeg i investicijskog održavanja, u iznosu </w:t>
      </w:r>
      <w:r>
        <w:rPr>
          <w:rFonts w:ascii="Arial" w:hAnsi="Arial" w:cs="Arial"/>
          <w:bCs/>
          <w:sz w:val="20"/>
          <w:szCs w:val="20"/>
          <w:lang w:eastAsia="ar-SA"/>
        </w:rPr>
        <w:t xml:space="preserve">118.317,00 eur, ovaj rashod u cijelosti je planiran za sanaciju krova i fasade zgrade Stari grad 92 i </w:t>
      </w:r>
    </w:p>
    <w:p w14:paraId="0D1B1CFC" w14:textId="39BD4F01" w:rsidR="003F6D8B" w:rsidRDefault="002B1EFE" w:rsidP="002B1EFE">
      <w:p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bCs/>
          <w:sz w:val="20"/>
          <w:szCs w:val="20"/>
          <w:lang w:eastAsia="ar-SA"/>
        </w:rPr>
      </w:pPr>
      <w:r>
        <w:rPr>
          <w:rFonts w:ascii="Arial" w:hAnsi="Arial" w:cs="Arial"/>
          <w:bCs/>
          <w:sz w:val="20"/>
          <w:szCs w:val="20"/>
          <w:lang w:eastAsia="ar-SA"/>
        </w:rPr>
        <w:t>2</w:t>
      </w:r>
      <w:r w:rsidR="00AE7257" w:rsidRPr="00A2622F">
        <w:rPr>
          <w:rFonts w:ascii="Arial" w:hAnsi="Arial" w:cs="Arial"/>
          <w:bCs/>
          <w:sz w:val="20"/>
          <w:szCs w:val="20"/>
          <w:lang w:eastAsia="ar-SA"/>
        </w:rPr>
        <w:t xml:space="preserve">. planirano je povećanje rashoda na ostalim uslugama, u iznosu </w:t>
      </w:r>
      <w:r>
        <w:rPr>
          <w:rFonts w:ascii="Arial" w:hAnsi="Arial" w:cs="Arial"/>
          <w:bCs/>
          <w:sz w:val="20"/>
          <w:szCs w:val="20"/>
          <w:lang w:eastAsia="ar-SA"/>
        </w:rPr>
        <w:t>5.000</w:t>
      </w:r>
      <w:r w:rsidR="007D62C9" w:rsidRPr="00A2622F">
        <w:rPr>
          <w:rFonts w:ascii="Arial" w:hAnsi="Arial" w:cs="Arial"/>
          <w:bCs/>
          <w:sz w:val="20"/>
          <w:szCs w:val="20"/>
          <w:lang w:eastAsia="ar-SA"/>
        </w:rPr>
        <w:t>,00</w:t>
      </w:r>
      <w:r w:rsidR="00AE7257" w:rsidRPr="00A2622F">
        <w:rPr>
          <w:rFonts w:ascii="Arial" w:hAnsi="Arial" w:cs="Arial"/>
          <w:bCs/>
          <w:sz w:val="20"/>
          <w:szCs w:val="20"/>
          <w:lang w:eastAsia="ar-SA"/>
        </w:rPr>
        <w:t xml:space="preserve"> eura, </w:t>
      </w:r>
      <w:r>
        <w:rPr>
          <w:rFonts w:ascii="Arial" w:hAnsi="Arial" w:cs="Arial"/>
          <w:bCs/>
          <w:sz w:val="20"/>
          <w:szCs w:val="20"/>
          <w:lang w:eastAsia="ar-SA"/>
        </w:rPr>
        <w:t xml:space="preserve">ovaj rashod u cijelosti je planiran za </w:t>
      </w:r>
      <w:r w:rsidR="00A5520A">
        <w:rPr>
          <w:rFonts w:ascii="Arial" w:hAnsi="Arial" w:cs="Arial"/>
          <w:bCs/>
          <w:sz w:val="20"/>
          <w:szCs w:val="20"/>
          <w:lang w:eastAsia="ar-SA"/>
        </w:rPr>
        <w:t xml:space="preserve">obilježavanje </w:t>
      </w:r>
      <w:r>
        <w:rPr>
          <w:rFonts w:ascii="Arial" w:hAnsi="Arial" w:cs="Arial"/>
          <w:bCs/>
          <w:sz w:val="20"/>
          <w:szCs w:val="20"/>
          <w:lang w:eastAsia="ar-SA"/>
        </w:rPr>
        <w:t>Dan</w:t>
      </w:r>
      <w:r w:rsidR="00A5520A">
        <w:rPr>
          <w:rFonts w:ascii="Arial" w:hAnsi="Arial" w:cs="Arial"/>
          <w:bCs/>
          <w:sz w:val="20"/>
          <w:szCs w:val="20"/>
          <w:lang w:eastAsia="ar-SA"/>
        </w:rPr>
        <w:t>a</w:t>
      </w:r>
      <w:r>
        <w:rPr>
          <w:rFonts w:ascii="Arial" w:hAnsi="Arial" w:cs="Arial"/>
          <w:bCs/>
          <w:sz w:val="20"/>
          <w:szCs w:val="20"/>
          <w:lang w:eastAsia="ar-SA"/>
        </w:rPr>
        <w:t xml:space="preserve"> Općine Lovran. </w:t>
      </w:r>
    </w:p>
    <w:p w14:paraId="7B29CDF4" w14:textId="77777777" w:rsidR="002B1EFE" w:rsidRPr="00A2622F" w:rsidRDefault="002B1EFE" w:rsidP="002B1EFE">
      <w:p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b/>
          <w:sz w:val="20"/>
          <w:szCs w:val="20"/>
          <w:lang w:eastAsia="ar-SA"/>
        </w:rPr>
      </w:pPr>
    </w:p>
    <w:p w14:paraId="640ADB85" w14:textId="77777777" w:rsidR="00AE7257" w:rsidRPr="00A2622F" w:rsidRDefault="00AE7257" w:rsidP="00AE7257">
      <w:p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b/>
          <w:bCs/>
          <w:sz w:val="20"/>
          <w:szCs w:val="20"/>
          <w:lang w:eastAsia="hr-HR"/>
        </w:rPr>
      </w:pPr>
    </w:p>
    <w:p w14:paraId="0F945C1B" w14:textId="77777777" w:rsidR="00AE7257" w:rsidRPr="00A2622F" w:rsidRDefault="00AE7257" w:rsidP="00AE7257">
      <w:p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b/>
          <w:bCs/>
          <w:sz w:val="20"/>
          <w:szCs w:val="20"/>
          <w:lang w:eastAsia="hr-HR"/>
        </w:rPr>
      </w:pPr>
      <w:r w:rsidRPr="00A2622F">
        <w:rPr>
          <w:rFonts w:ascii="Arial" w:hAnsi="Arial" w:cs="Arial"/>
          <w:b/>
          <w:bCs/>
          <w:sz w:val="20"/>
          <w:szCs w:val="20"/>
          <w:lang w:eastAsia="hr-HR"/>
        </w:rPr>
        <w:t>37 – Naknade građanima i kućanstvima na temelju osiguranja i druge naknade</w:t>
      </w:r>
    </w:p>
    <w:p w14:paraId="499E22AB" w14:textId="77777777" w:rsidR="00AE7257" w:rsidRDefault="00AE7257" w:rsidP="00AE7257">
      <w:p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  <w:lang w:eastAsia="hr-HR"/>
        </w:rPr>
      </w:pPr>
    </w:p>
    <w:p w14:paraId="0968ADB4" w14:textId="6464E954" w:rsidR="00A5520A" w:rsidRDefault="00A5520A" w:rsidP="00AE7257">
      <w:p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b/>
          <w:bCs/>
          <w:sz w:val="20"/>
          <w:szCs w:val="20"/>
          <w:lang w:eastAsia="hr-HR"/>
        </w:rPr>
      </w:pPr>
      <w:r w:rsidRPr="00A2622F">
        <w:rPr>
          <w:rFonts w:ascii="Arial" w:hAnsi="Arial" w:cs="Arial"/>
          <w:b/>
          <w:bCs/>
          <w:sz w:val="20"/>
          <w:szCs w:val="20"/>
          <w:lang w:eastAsia="hr-HR"/>
        </w:rPr>
        <w:t>37</w:t>
      </w:r>
      <w:r>
        <w:rPr>
          <w:rFonts w:ascii="Arial" w:hAnsi="Arial" w:cs="Arial"/>
          <w:b/>
          <w:bCs/>
          <w:sz w:val="20"/>
          <w:szCs w:val="20"/>
          <w:lang w:eastAsia="hr-HR"/>
        </w:rPr>
        <w:t>2</w:t>
      </w:r>
      <w:r w:rsidRPr="00A2622F">
        <w:rPr>
          <w:rFonts w:ascii="Arial" w:hAnsi="Arial" w:cs="Arial"/>
          <w:b/>
          <w:bCs/>
          <w:sz w:val="20"/>
          <w:szCs w:val="20"/>
          <w:lang w:eastAsia="hr-HR"/>
        </w:rPr>
        <w:t xml:space="preserve"> – </w:t>
      </w:r>
      <w:r>
        <w:rPr>
          <w:rFonts w:ascii="Arial" w:hAnsi="Arial" w:cs="Arial"/>
          <w:b/>
          <w:bCs/>
          <w:sz w:val="20"/>
          <w:szCs w:val="20"/>
          <w:lang w:eastAsia="hr-HR"/>
        </w:rPr>
        <w:t>Ostale n</w:t>
      </w:r>
      <w:r w:rsidRPr="00A2622F">
        <w:rPr>
          <w:rFonts w:ascii="Arial" w:hAnsi="Arial" w:cs="Arial"/>
          <w:b/>
          <w:bCs/>
          <w:sz w:val="20"/>
          <w:szCs w:val="20"/>
          <w:lang w:eastAsia="hr-HR"/>
        </w:rPr>
        <w:t>aknade građanima i kućanstvima</w:t>
      </w:r>
      <w:r>
        <w:rPr>
          <w:rFonts w:ascii="Arial" w:hAnsi="Arial" w:cs="Arial"/>
          <w:b/>
          <w:bCs/>
          <w:sz w:val="20"/>
          <w:szCs w:val="20"/>
          <w:lang w:eastAsia="hr-HR"/>
        </w:rPr>
        <w:t xml:space="preserve"> iz proračuna</w:t>
      </w:r>
    </w:p>
    <w:p w14:paraId="64941197" w14:textId="77777777" w:rsidR="00A5520A" w:rsidRDefault="00A5520A" w:rsidP="00AE7257">
      <w:p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b/>
          <w:bCs/>
          <w:sz w:val="20"/>
          <w:szCs w:val="20"/>
          <w:lang w:eastAsia="hr-HR"/>
        </w:rPr>
      </w:pPr>
    </w:p>
    <w:p w14:paraId="481A396C" w14:textId="7F203E63" w:rsidR="0082050A" w:rsidRPr="00A2622F" w:rsidRDefault="0082050A" w:rsidP="00A5520A">
      <w:p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  <w:lang w:eastAsia="hr-HR"/>
        </w:rPr>
      </w:pPr>
      <w:r w:rsidRPr="00A2622F">
        <w:rPr>
          <w:rFonts w:ascii="Arial" w:hAnsi="Arial" w:cs="Arial"/>
          <w:sz w:val="20"/>
          <w:szCs w:val="20"/>
          <w:lang w:eastAsia="hr-HR"/>
        </w:rPr>
        <w:t xml:space="preserve">Planirano je povećanje rashoda za naknade građanima i kućanstvima u novcu u iznosu </w:t>
      </w:r>
      <w:r w:rsidR="00A5520A">
        <w:rPr>
          <w:rFonts w:ascii="Arial" w:hAnsi="Arial" w:cs="Arial"/>
          <w:sz w:val="20"/>
          <w:szCs w:val="20"/>
          <w:lang w:eastAsia="hr-HR"/>
        </w:rPr>
        <w:t>3.400</w:t>
      </w:r>
      <w:r w:rsidRPr="00A2622F">
        <w:rPr>
          <w:rFonts w:ascii="Arial" w:hAnsi="Arial" w:cs="Arial"/>
          <w:sz w:val="20"/>
          <w:szCs w:val="20"/>
          <w:lang w:eastAsia="hr-HR"/>
        </w:rPr>
        <w:t>,00 eur</w:t>
      </w:r>
      <w:r w:rsidR="00A5520A">
        <w:rPr>
          <w:rFonts w:ascii="Arial" w:hAnsi="Arial" w:cs="Arial"/>
          <w:sz w:val="20"/>
          <w:szCs w:val="20"/>
          <w:lang w:eastAsia="hr-HR"/>
        </w:rPr>
        <w:t>, planirani iznos u cijelosti se odnosi na naknadu civilnim vojnim ročnicima</w:t>
      </w:r>
      <w:r w:rsidRPr="00A2622F">
        <w:rPr>
          <w:rFonts w:ascii="Arial" w:hAnsi="Arial" w:cs="Arial"/>
          <w:sz w:val="20"/>
          <w:szCs w:val="20"/>
          <w:lang w:eastAsia="hr-HR"/>
        </w:rPr>
        <w:t>.</w:t>
      </w:r>
    </w:p>
    <w:p w14:paraId="47D49A62" w14:textId="77777777" w:rsidR="00AE7257" w:rsidRDefault="00AE7257" w:rsidP="00AC5FEA">
      <w:p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b/>
          <w:sz w:val="20"/>
          <w:szCs w:val="20"/>
          <w:lang w:eastAsia="hr-HR"/>
        </w:rPr>
      </w:pPr>
    </w:p>
    <w:p w14:paraId="42336C15" w14:textId="77777777" w:rsidR="00AE7257" w:rsidRPr="00A2622F" w:rsidRDefault="00AE7257" w:rsidP="00AE7257">
      <w:pPr>
        <w:suppressAutoHyphens/>
        <w:autoSpaceDN w:val="0"/>
        <w:spacing w:line="276" w:lineRule="auto"/>
        <w:ind w:left="1080"/>
        <w:jc w:val="both"/>
        <w:textAlignment w:val="baseline"/>
        <w:rPr>
          <w:rFonts w:ascii="Arial" w:hAnsi="Arial" w:cs="Arial"/>
          <w:b/>
          <w:sz w:val="20"/>
          <w:szCs w:val="20"/>
          <w:lang w:eastAsia="hr-HR"/>
        </w:rPr>
      </w:pPr>
    </w:p>
    <w:p w14:paraId="49C62A3C" w14:textId="77777777" w:rsidR="00AE7257" w:rsidRPr="00A2622F" w:rsidRDefault="00AE7257" w:rsidP="00AE7257">
      <w:pPr>
        <w:numPr>
          <w:ilvl w:val="3"/>
          <w:numId w:val="16"/>
        </w:numPr>
        <w:suppressAutoHyphens/>
        <w:autoSpaceDN w:val="0"/>
        <w:spacing w:after="160" w:line="276" w:lineRule="auto"/>
        <w:jc w:val="both"/>
        <w:textAlignment w:val="baseline"/>
        <w:rPr>
          <w:rFonts w:ascii="Arial" w:hAnsi="Arial" w:cs="Arial"/>
          <w:b/>
          <w:sz w:val="20"/>
          <w:szCs w:val="20"/>
          <w:lang w:eastAsia="hr-HR"/>
        </w:rPr>
      </w:pPr>
      <w:r w:rsidRPr="00A2622F">
        <w:rPr>
          <w:rFonts w:ascii="Arial" w:hAnsi="Arial" w:cs="Arial"/>
          <w:b/>
          <w:sz w:val="20"/>
          <w:szCs w:val="20"/>
          <w:lang w:eastAsia="hr-HR"/>
        </w:rPr>
        <w:t>Rashodi za nabavu nefinancijske imovine</w:t>
      </w:r>
    </w:p>
    <w:p w14:paraId="524F1A02" w14:textId="77777777" w:rsidR="00AE7257" w:rsidRPr="00A2622F" w:rsidRDefault="00AE7257" w:rsidP="00AE7257">
      <w:p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  <w:lang w:eastAsia="hr-HR"/>
        </w:rPr>
      </w:pPr>
    </w:p>
    <w:p w14:paraId="3FA5B33E" w14:textId="78A1D633" w:rsidR="00AE7257" w:rsidRPr="00A2622F" w:rsidRDefault="00AE7257" w:rsidP="00AE7257">
      <w:p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  <w:lang w:eastAsia="hr-HR"/>
        </w:rPr>
      </w:pPr>
      <w:r w:rsidRPr="00A2622F">
        <w:rPr>
          <w:rFonts w:ascii="Arial" w:hAnsi="Arial" w:cs="Arial"/>
          <w:b/>
          <w:bCs/>
          <w:sz w:val="20"/>
          <w:szCs w:val="20"/>
          <w:lang w:eastAsia="hr-HR"/>
        </w:rPr>
        <w:t>Rashodi za nabavu nefinancijske imovine</w:t>
      </w:r>
      <w:r w:rsidRPr="00A2622F">
        <w:rPr>
          <w:rFonts w:ascii="Arial" w:hAnsi="Arial" w:cs="Arial"/>
          <w:sz w:val="20"/>
          <w:szCs w:val="20"/>
          <w:lang w:eastAsia="hr-HR"/>
        </w:rPr>
        <w:t xml:space="preserve">, planirano je </w:t>
      </w:r>
      <w:r w:rsidR="00731697" w:rsidRPr="00A2622F">
        <w:rPr>
          <w:rFonts w:ascii="Arial" w:hAnsi="Arial" w:cs="Arial"/>
          <w:sz w:val="20"/>
          <w:szCs w:val="20"/>
          <w:lang w:eastAsia="hr-HR"/>
        </w:rPr>
        <w:t>povećanje</w:t>
      </w:r>
      <w:r w:rsidRPr="00A2622F">
        <w:rPr>
          <w:rFonts w:ascii="Arial" w:hAnsi="Arial" w:cs="Arial"/>
          <w:sz w:val="20"/>
          <w:szCs w:val="20"/>
          <w:lang w:eastAsia="hr-HR"/>
        </w:rPr>
        <w:t xml:space="preserve"> rashoda u iznosu </w:t>
      </w:r>
      <w:r w:rsidR="004725D0">
        <w:rPr>
          <w:rFonts w:ascii="Arial" w:hAnsi="Arial" w:cs="Arial"/>
          <w:sz w:val="20"/>
          <w:szCs w:val="20"/>
          <w:lang w:eastAsia="hr-HR"/>
        </w:rPr>
        <w:t>148.728,90</w:t>
      </w:r>
      <w:r w:rsidRPr="00A2622F">
        <w:rPr>
          <w:rFonts w:ascii="Arial" w:hAnsi="Arial" w:cs="Arial"/>
          <w:sz w:val="20"/>
          <w:szCs w:val="20"/>
          <w:lang w:eastAsia="hr-HR"/>
        </w:rPr>
        <w:t xml:space="preserve"> eur, kako slijedi:</w:t>
      </w:r>
    </w:p>
    <w:p w14:paraId="52DA164F" w14:textId="77777777" w:rsidR="00AE7257" w:rsidRPr="00A2622F" w:rsidRDefault="00AE7257" w:rsidP="00AE7257">
      <w:p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  <w:lang w:eastAsia="hr-HR"/>
        </w:rPr>
      </w:pPr>
    </w:p>
    <w:p w14:paraId="6724F564" w14:textId="77777777" w:rsidR="00AE7257" w:rsidRPr="00A2622F" w:rsidRDefault="00AE7257" w:rsidP="00AE7257">
      <w:p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b/>
          <w:bCs/>
          <w:sz w:val="20"/>
          <w:szCs w:val="20"/>
          <w:lang w:eastAsia="hr-HR"/>
        </w:rPr>
      </w:pPr>
    </w:p>
    <w:p w14:paraId="0FE6E8EE" w14:textId="77777777" w:rsidR="00AE7257" w:rsidRPr="00A2622F" w:rsidRDefault="00AE7257" w:rsidP="00AE7257">
      <w:p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b/>
          <w:bCs/>
          <w:sz w:val="20"/>
          <w:szCs w:val="20"/>
          <w:lang w:eastAsia="hr-HR"/>
        </w:rPr>
      </w:pPr>
      <w:r w:rsidRPr="00A2622F">
        <w:rPr>
          <w:rFonts w:ascii="Arial" w:hAnsi="Arial" w:cs="Arial"/>
          <w:b/>
          <w:bCs/>
          <w:sz w:val="20"/>
          <w:szCs w:val="20"/>
          <w:lang w:eastAsia="hr-HR"/>
        </w:rPr>
        <w:t xml:space="preserve">42 – Rashodi za nabavu proizvedene dugotrajne imovine </w:t>
      </w:r>
    </w:p>
    <w:p w14:paraId="28829FA5" w14:textId="77777777" w:rsidR="00AE7257" w:rsidRPr="00A2622F" w:rsidRDefault="00AE7257" w:rsidP="00AE7257">
      <w:p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  <w:lang w:eastAsia="hr-HR"/>
        </w:rPr>
      </w:pPr>
    </w:p>
    <w:p w14:paraId="363344B9" w14:textId="779C7CED" w:rsidR="00AE7257" w:rsidRPr="00A2622F" w:rsidRDefault="00AC5FEA" w:rsidP="00AE7257">
      <w:p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  <w:lang w:eastAsia="hr-HR"/>
        </w:rPr>
      </w:pPr>
      <w:r w:rsidRPr="00A2622F">
        <w:rPr>
          <w:rFonts w:ascii="Arial" w:hAnsi="Arial" w:cs="Arial"/>
          <w:b/>
          <w:bCs/>
          <w:sz w:val="20"/>
          <w:szCs w:val="20"/>
          <w:lang w:eastAsia="hr-HR"/>
        </w:rPr>
        <w:t xml:space="preserve">421 - </w:t>
      </w:r>
      <w:r w:rsidR="00AE7257" w:rsidRPr="00A2622F">
        <w:rPr>
          <w:rFonts w:ascii="Arial" w:hAnsi="Arial" w:cs="Arial"/>
          <w:b/>
          <w:bCs/>
          <w:sz w:val="20"/>
          <w:szCs w:val="20"/>
          <w:lang w:eastAsia="hr-HR"/>
        </w:rPr>
        <w:t>Građevinski objekti</w:t>
      </w:r>
      <w:r w:rsidR="00AE7257" w:rsidRPr="00A2622F">
        <w:rPr>
          <w:rFonts w:ascii="Arial" w:hAnsi="Arial" w:cs="Arial"/>
          <w:sz w:val="20"/>
          <w:szCs w:val="20"/>
          <w:lang w:eastAsia="hr-HR"/>
        </w:rPr>
        <w:t xml:space="preserve">, planira se </w:t>
      </w:r>
      <w:r w:rsidR="00731697" w:rsidRPr="00A2622F">
        <w:rPr>
          <w:rFonts w:ascii="Arial" w:hAnsi="Arial" w:cs="Arial"/>
          <w:sz w:val="20"/>
          <w:szCs w:val="20"/>
          <w:lang w:eastAsia="hr-HR"/>
        </w:rPr>
        <w:t xml:space="preserve">povećanje </w:t>
      </w:r>
      <w:r w:rsidR="00AE7257" w:rsidRPr="00A2622F">
        <w:rPr>
          <w:rFonts w:ascii="Arial" w:hAnsi="Arial" w:cs="Arial"/>
          <w:sz w:val="20"/>
          <w:szCs w:val="20"/>
          <w:lang w:eastAsia="hr-HR"/>
        </w:rPr>
        <w:t xml:space="preserve">rashoda za građevinske objekte u iznosu </w:t>
      </w:r>
      <w:r w:rsidR="004725D0">
        <w:rPr>
          <w:rFonts w:ascii="Arial" w:hAnsi="Arial" w:cs="Arial"/>
          <w:sz w:val="20"/>
          <w:szCs w:val="20"/>
          <w:lang w:eastAsia="hr-HR"/>
        </w:rPr>
        <w:t>153.728,90</w:t>
      </w:r>
      <w:r w:rsidR="00AE7257" w:rsidRPr="00A2622F">
        <w:rPr>
          <w:rFonts w:ascii="Arial" w:hAnsi="Arial" w:cs="Arial"/>
          <w:sz w:val="20"/>
          <w:szCs w:val="20"/>
          <w:lang w:eastAsia="hr-HR"/>
        </w:rPr>
        <w:t xml:space="preserve"> eur, promjene se odnose na</w:t>
      </w:r>
      <w:r w:rsidR="00731697" w:rsidRPr="00A2622F">
        <w:rPr>
          <w:rFonts w:ascii="Arial" w:hAnsi="Arial" w:cs="Arial"/>
          <w:sz w:val="20"/>
          <w:szCs w:val="20"/>
          <w:lang w:eastAsia="hr-HR"/>
        </w:rPr>
        <w:t xml:space="preserve"> ceste i </w:t>
      </w:r>
      <w:r w:rsidR="00AE7257" w:rsidRPr="00A2622F">
        <w:rPr>
          <w:rFonts w:ascii="Arial" w:hAnsi="Arial" w:cs="Arial"/>
          <w:sz w:val="20"/>
          <w:szCs w:val="20"/>
          <w:lang w:eastAsia="hr-HR"/>
        </w:rPr>
        <w:t>ostale građevinske objekte, planirano je povećanje i smanjenje rashoda na sljedećim kapitalnim projektima:</w:t>
      </w:r>
    </w:p>
    <w:p w14:paraId="187AAB7D" w14:textId="77777777" w:rsidR="004725D0" w:rsidRDefault="00731697" w:rsidP="00AE7257">
      <w:p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  <w:lang w:eastAsia="hr-HR"/>
        </w:rPr>
      </w:pPr>
      <w:r w:rsidRPr="00A2622F">
        <w:rPr>
          <w:rFonts w:ascii="Arial" w:hAnsi="Arial" w:cs="Arial"/>
          <w:sz w:val="20"/>
          <w:szCs w:val="20"/>
          <w:lang w:eastAsia="hr-HR"/>
        </w:rPr>
        <w:t xml:space="preserve">1. planirano je </w:t>
      </w:r>
      <w:r w:rsidR="004725D0">
        <w:rPr>
          <w:rFonts w:ascii="Arial" w:hAnsi="Arial" w:cs="Arial"/>
          <w:sz w:val="20"/>
          <w:szCs w:val="20"/>
          <w:lang w:eastAsia="hr-HR"/>
        </w:rPr>
        <w:t xml:space="preserve">smanjenje </w:t>
      </w:r>
      <w:r w:rsidRPr="00A2622F">
        <w:rPr>
          <w:rFonts w:ascii="Arial" w:hAnsi="Arial" w:cs="Arial"/>
          <w:sz w:val="20"/>
          <w:szCs w:val="20"/>
          <w:lang w:eastAsia="hr-HR"/>
        </w:rPr>
        <w:t>rashoda na izgradnji nerazvrstan</w:t>
      </w:r>
      <w:r w:rsidR="004725D0">
        <w:rPr>
          <w:rFonts w:ascii="Arial" w:hAnsi="Arial" w:cs="Arial"/>
          <w:sz w:val="20"/>
          <w:szCs w:val="20"/>
          <w:lang w:eastAsia="hr-HR"/>
        </w:rPr>
        <w:t>e</w:t>
      </w:r>
      <w:r w:rsidRPr="00A2622F">
        <w:rPr>
          <w:rFonts w:ascii="Arial" w:hAnsi="Arial" w:cs="Arial"/>
          <w:sz w:val="20"/>
          <w:szCs w:val="20"/>
          <w:lang w:eastAsia="hr-HR"/>
        </w:rPr>
        <w:t xml:space="preserve"> cest</w:t>
      </w:r>
      <w:r w:rsidR="004725D0">
        <w:rPr>
          <w:rFonts w:ascii="Arial" w:hAnsi="Arial" w:cs="Arial"/>
          <w:sz w:val="20"/>
          <w:szCs w:val="20"/>
          <w:lang w:eastAsia="hr-HR"/>
        </w:rPr>
        <w:t>e</w:t>
      </w:r>
      <w:r w:rsidRPr="00A2622F">
        <w:rPr>
          <w:rFonts w:ascii="Arial" w:hAnsi="Arial" w:cs="Arial"/>
          <w:sz w:val="20"/>
          <w:szCs w:val="20"/>
          <w:lang w:eastAsia="hr-HR"/>
        </w:rPr>
        <w:t xml:space="preserve">, na spojnoj cesti Medveja – Kali, u iznosu </w:t>
      </w:r>
      <w:r w:rsidR="004725D0">
        <w:rPr>
          <w:rFonts w:ascii="Arial" w:hAnsi="Arial" w:cs="Arial"/>
          <w:sz w:val="20"/>
          <w:szCs w:val="20"/>
          <w:lang w:eastAsia="hr-HR"/>
        </w:rPr>
        <w:t>600.000,00</w:t>
      </w:r>
      <w:r w:rsidR="002B6990" w:rsidRPr="00A2622F">
        <w:rPr>
          <w:rFonts w:ascii="Arial" w:hAnsi="Arial" w:cs="Arial"/>
          <w:sz w:val="20"/>
          <w:szCs w:val="20"/>
          <w:lang w:eastAsia="hr-HR"/>
        </w:rPr>
        <w:t xml:space="preserve"> </w:t>
      </w:r>
      <w:r w:rsidRPr="00A2622F">
        <w:rPr>
          <w:rFonts w:ascii="Arial" w:hAnsi="Arial" w:cs="Arial"/>
          <w:sz w:val="20"/>
          <w:szCs w:val="20"/>
          <w:lang w:eastAsia="hr-HR"/>
        </w:rPr>
        <w:t>eur,</w:t>
      </w:r>
    </w:p>
    <w:p w14:paraId="5C9A73D4" w14:textId="008EBAA6" w:rsidR="004725D0" w:rsidRDefault="004725D0" w:rsidP="00AE7257">
      <w:p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  <w:lang w:eastAsia="hr-HR"/>
        </w:rPr>
        <w:t xml:space="preserve">2. planiran je kapitalni Projekt – uređenje nogometnog igrališta u Lovranu u iznosu 797.045,90 eur i </w:t>
      </w:r>
    </w:p>
    <w:p w14:paraId="1FEE67E0" w14:textId="6B37DC0A" w:rsidR="004725D0" w:rsidRDefault="004725D0" w:rsidP="00AE7257">
      <w:p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  <w:lang w:eastAsia="hr-HR"/>
        </w:rPr>
        <w:t xml:space="preserve">3. planirano je smanjenje rashoda na projektu  - Proširenje groblja u Lovranu, u iznosu 43.317,00 eur. </w:t>
      </w:r>
    </w:p>
    <w:p w14:paraId="22C03735" w14:textId="77777777" w:rsidR="004725D0" w:rsidRDefault="004725D0" w:rsidP="00AE7257">
      <w:p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  <w:lang w:eastAsia="hr-HR"/>
        </w:rPr>
      </w:pPr>
    </w:p>
    <w:p w14:paraId="65A72F21" w14:textId="77777777" w:rsidR="009D0F49" w:rsidRDefault="009D0F49" w:rsidP="00AE7257">
      <w:p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  <w:lang w:eastAsia="hr-HR"/>
        </w:rPr>
      </w:pPr>
    </w:p>
    <w:p w14:paraId="67B2EF09" w14:textId="77777777" w:rsidR="009D0F49" w:rsidRDefault="009D0F49" w:rsidP="00AE7257">
      <w:p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  <w:lang w:eastAsia="hr-HR"/>
        </w:rPr>
      </w:pPr>
    </w:p>
    <w:p w14:paraId="6E543560" w14:textId="77777777" w:rsidR="00AE7257" w:rsidRPr="00A2622F" w:rsidRDefault="00AE7257" w:rsidP="00AE7257">
      <w:pPr>
        <w:widowControl w:val="0"/>
        <w:suppressAutoHyphens/>
        <w:autoSpaceDE w:val="0"/>
        <w:autoSpaceDN w:val="0"/>
        <w:spacing w:line="276" w:lineRule="auto"/>
        <w:textAlignment w:val="baseline"/>
        <w:rPr>
          <w:rFonts w:ascii="Arial" w:hAnsi="Arial" w:cs="Arial"/>
          <w:b/>
          <w:bCs/>
          <w:color w:val="000000"/>
          <w:sz w:val="20"/>
          <w:szCs w:val="20"/>
          <w:lang w:eastAsia="hr-HR"/>
        </w:rPr>
      </w:pPr>
    </w:p>
    <w:p w14:paraId="2F90A61A" w14:textId="77777777" w:rsidR="00AE7257" w:rsidRPr="00A2622F" w:rsidRDefault="00AE7257" w:rsidP="00AE7257">
      <w:pPr>
        <w:suppressAutoHyphens/>
        <w:autoSpaceDE w:val="0"/>
        <w:autoSpaceDN w:val="0"/>
        <w:adjustRightInd w:val="0"/>
        <w:spacing w:after="160" w:line="256" w:lineRule="auto"/>
        <w:textAlignment w:val="baseline"/>
        <w:rPr>
          <w:rFonts w:ascii="Arial" w:eastAsia="Calibri" w:hAnsi="Arial" w:cs="Arial"/>
          <w:sz w:val="20"/>
          <w:szCs w:val="20"/>
        </w:rPr>
      </w:pPr>
      <w:r w:rsidRPr="00A2622F">
        <w:rPr>
          <w:rFonts w:ascii="Arial" w:eastAsia="Calibri" w:hAnsi="Arial" w:cs="Arial"/>
          <w:sz w:val="20"/>
          <w:szCs w:val="20"/>
        </w:rPr>
        <w:lastRenderedPageBreak/>
        <w:t>Obrazloženje posebnog dijela proračuna temelji se na obrazloženjima financijskih planova proračunskih korisnika, a sastoji se od obrazloženja programa koje se daje kroz obrazloženje aktivnosti i projekata zajedno s ciljevima i pokazateljima uspješnosti iz akata strateškog planiranja.</w:t>
      </w:r>
    </w:p>
    <w:p w14:paraId="5B410198" w14:textId="77777777" w:rsidR="00AE7257" w:rsidRPr="00A2622F" w:rsidRDefault="00AE7257" w:rsidP="00AE7257">
      <w:pPr>
        <w:suppressAutoHyphens/>
        <w:autoSpaceDN w:val="0"/>
        <w:spacing w:line="276" w:lineRule="auto"/>
        <w:ind w:right="-284"/>
        <w:jc w:val="both"/>
        <w:textAlignment w:val="baseline"/>
        <w:rPr>
          <w:rFonts w:ascii="Arial" w:hAnsi="Arial" w:cs="Arial"/>
          <w:bCs/>
          <w:sz w:val="20"/>
          <w:szCs w:val="20"/>
          <w:lang w:eastAsia="hr-HR"/>
        </w:rPr>
      </w:pPr>
      <w:r w:rsidRPr="00A2622F">
        <w:rPr>
          <w:rFonts w:ascii="Arial" w:hAnsi="Arial" w:cs="Arial"/>
          <w:bCs/>
          <w:sz w:val="20"/>
          <w:szCs w:val="20"/>
          <w:lang w:eastAsia="hr-HR"/>
        </w:rPr>
        <w:t>Obrazloženje posebnog dijela proračuna sastoji se od:</w:t>
      </w:r>
    </w:p>
    <w:p w14:paraId="67E70F5D" w14:textId="77777777" w:rsidR="00AE7257" w:rsidRPr="00A2622F" w:rsidRDefault="00AE7257" w:rsidP="00AE7257">
      <w:pPr>
        <w:widowControl w:val="0"/>
        <w:suppressAutoHyphens/>
        <w:autoSpaceDE w:val="0"/>
        <w:autoSpaceDN w:val="0"/>
        <w:spacing w:line="276" w:lineRule="auto"/>
        <w:textAlignment w:val="baseline"/>
        <w:rPr>
          <w:rFonts w:ascii="Arial" w:hAnsi="Arial" w:cs="Arial"/>
          <w:color w:val="000000"/>
          <w:sz w:val="20"/>
          <w:szCs w:val="20"/>
          <w:lang w:eastAsia="hr-HR"/>
        </w:rPr>
      </w:pPr>
      <w:r w:rsidRPr="00A2622F">
        <w:rPr>
          <w:rFonts w:ascii="Arial" w:hAnsi="Arial" w:cs="Arial"/>
          <w:color w:val="000000"/>
          <w:sz w:val="20"/>
          <w:szCs w:val="20"/>
          <w:lang w:eastAsia="hr-HR"/>
        </w:rPr>
        <w:t>- obrazloženja rashoda i izdataka</w:t>
      </w:r>
      <w:r w:rsidRPr="00A2622F">
        <w:rPr>
          <w:rFonts w:ascii="Arial" w:hAnsi="Arial" w:cs="Arial"/>
          <w:b/>
          <w:bCs/>
          <w:color w:val="000000"/>
          <w:sz w:val="20"/>
          <w:szCs w:val="20"/>
          <w:lang w:eastAsia="hr-HR"/>
        </w:rPr>
        <w:t xml:space="preserve"> </w:t>
      </w:r>
      <w:r w:rsidRPr="00A2622F">
        <w:rPr>
          <w:rFonts w:ascii="Arial" w:hAnsi="Arial" w:cs="Arial"/>
          <w:color w:val="000000"/>
          <w:sz w:val="20"/>
          <w:szCs w:val="20"/>
          <w:lang w:eastAsia="hr-HR"/>
        </w:rPr>
        <w:t xml:space="preserve">proračuna prema organizacijskoj klasifikaciji i </w:t>
      </w:r>
    </w:p>
    <w:p w14:paraId="1C220527" w14:textId="602C652F" w:rsidR="003E151B" w:rsidRPr="00A2622F" w:rsidRDefault="00AE7257" w:rsidP="003E151B">
      <w:pPr>
        <w:widowControl w:val="0"/>
        <w:suppressAutoHyphens/>
        <w:autoSpaceDE w:val="0"/>
        <w:autoSpaceDN w:val="0"/>
        <w:spacing w:line="276" w:lineRule="auto"/>
        <w:textAlignment w:val="baseline"/>
        <w:rPr>
          <w:rFonts w:ascii="Arial" w:hAnsi="Arial" w:cs="Arial"/>
          <w:color w:val="000000"/>
          <w:sz w:val="20"/>
          <w:szCs w:val="20"/>
          <w:lang w:eastAsia="hr-HR"/>
        </w:rPr>
      </w:pPr>
      <w:r w:rsidRPr="00A2622F">
        <w:rPr>
          <w:rFonts w:ascii="Arial" w:hAnsi="Arial" w:cs="Arial"/>
          <w:color w:val="000000"/>
          <w:sz w:val="20"/>
          <w:szCs w:val="20"/>
          <w:lang w:eastAsia="hr-HR"/>
        </w:rPr>
        <w:t>- obrazloženja rashoda i izdataka proračuna prema programskoj klasifikaciji</w:t>
      </w:r>
    </w:p>
    <w:p w14:paraId="0C8542F7" w14:textId="77777777" w:rsidR="003E151B" w:rsidRPr="00A2622F" w:rsidRDefault="003E151B" w:rsidP="003E151B">
      <w:pPr>
        <w:widowControl w:val="0"/>
        <w:suppressAutoHyphens/>
        <w:autoSpaceDE w:val="0"/>
        <w:autoSpaceDN w:val="0"/>
        <w:spacing w:line="276" w:lineRule="auto"/>
        <w:textAlignment w:val="baseline"/>
        <w:rPr>
          <w:rFonts w:ascii="Arial" w:hAnsi="Arial" w:cs="Arial"/>
          <w:color w:val="000000"/>
          <w:sz w:val="20"/>
          <w:szCs w:val="20"/>
          <w:lang w:eastAsia="hr-HR"/>
        </w:rPr>
      </w:pPr>
    </w:p>
    <w:p w14:paraId="686548BB" w14:textId="77777777" w:rsidR="00AE7257" w:rsidRDefault="00AE7257" w:rsidP="00AE7257">
      <w:pPr>
        <w:widowControl w:val="0"/>
        <w:suppressAutoHyphens/>
        <w:autoSpaceDE w:val="0"/>
        <w:autoSpaceDN w:val="0"/>
        <w:spacing w:line="144" w:lineRule="atLeast"/>
        <w:textAlignment w:val="baseline"/>
        <w:rPr>
          <w:rFonts w:ascii="Arial" w:hAnsi="Arial" w:cs="Arial"/>
          <w:b/>
          <w:bCs/>
          <w:color w:val="000000"/>
          <w:sz w:val="20"/>
          <w:szCs w:val="20"/>
          <w:lang w:eastAsia="hr-HR"/>
        </w:rPr>
      </w:pPr>
    </w:p>
    <w:p w14:paraId="5014C12C" w14:textId="77777777" w:rsidR="004725D0" w:rsidRPr="00A2622F" w:rsidRDefault="004725D0" w:rsidP="00AE7257">
      <w:pPr>
        <w:widowControl w:val="0"/>
        <w:suppressAutoHyphens/>
        <w:autoSpaceDE w:val="0"/>
        <w:autoSpaceDN w:val="0"/>
        <w:spacing w:line="144" w:lineRule="atLeast"/>
        <w:textAlignment w:val="baseline"/>
        <w:rPr>
          <w:rFonts w:ascii="Arial" w:hAnsi="Arial" w:cs="Arial"/>
          <w:b/>
          <w:bCs/>
          <w:color w:val="000000"/>
          <w:sz w:val="20"/>
          <w:szCs w:val="20"/>
          <w:lang w:eastAsia="hr-HR"/>
        </w:rPr>
      </w:pPr>
    </w:p>
    <w:p w14:paraId="5AF4EB9F" w14:textId="77777777" w:rsidR="009A483A" w:rsidRPr="00A2622F" w:rsidRDefault="009A483A" w:rsidP="009A483A">
      <w:pPr>
        <w:widowControl w:val="0"/>
        <w:autoSpaceDE w:val="0"/>
        <w:spacing w:line="144" w:lineRule="atLeast"/>
        <w:rPr>
          <w:rFonts w:ascii="Arial" w:hAnsi="Arial" w:cs="Arial"/>
          <w:b/>
          <w:bCs/>
          <w:color w:val="000000"/>
          <w:sz w:val="20"/>
          <w:szCs w:val="20"/>
          <w:lang w:eastAsia="hr-HR"/>
        </w:rPr>
      </w:pPr>
      <w:r w:rsidRPr="00A2622F">
        <w:rPr>
          <w:rFonts w:ascii="Arial" w:hAnsi="Arial" w:cs="Arial"/>
          <w:b/>
          <w:bCs/>
          <w:color w:val="000000"/>
          <w:sz w:val="20"/>
          <w:szCs w:val="20"/>
          <w:lang w:eastAsia="hr-HR"/>
        </w:rPr>
        <w:t>1.2.1. Obrazloženje rashoda i izdataka proračuna prema organizacijskoj klasifikaciji</w:t>
      </w:r>
    </w:p>
    <w:p w14:paraId="01001FA3" w14:textId="77777777" w:rsidR="009A483A" w:rsidRPr="00A2622F" w:rsidRDefault="009A483A" w:rsidP="009A483A">
      <w:pPr>
        <w:widowControl w:val="0"/>
        <w:autoSpaceDE w:val="0"/>
        <w:spacing w:line="144" w:lineRule="atLeast"/>
        <w:rPr>
          <w:rFonts w:ascii="Arial" w:hAnsi="Arial" w:cs="Arial"/>
          <w:b/>
          <w:bCs/>
          <w:color w:val="000000"/>
          <w:sz w:val="20"/>
          <w:szCs w:val="20"/>
          <w:lang w:eastAsia="hr-HR"/>
        </w:rPr>
      </w:pPr>
    </w:p>
    <w:p w14:paraId="7CCA60C4" w14:textId="77777777" w:rsidR="009A483A" w:rsidRPr="00A2622F" w:rsidRDefault="009A483A" w:rsidP="009A483A">
      <w:pPr>
        <w:widowControl w:val="0"/>
        <w:autoSpaceDE w:val="0"/>
        <w:jc w:val="both"/>
        <w:rPr>
          <w:rFonts w:ascii="Arial" w:hAnsi="Arial" w:cs="Arial"/>
          <w:bCs/>
          <w:sz w:val="20"/>
          <w:szCs w:val="20"/>
          <w:lang w:eastAsia="hr-HR"/>
        </w:rPr>
      </w:pPr>
      <w:r w:rsidRPr="00A2622F">
        <w:rPr>
          <w:rFonts w:ascii="Arial" w:hAnsi="Arial" w:cs="Arial"/>
          <w:b/>
          <w:bCs/>
          <w:color w:val="000000"/>
          <w:sz w:val="20"/>
          <w:szCs w:val="20"/>
          <w:lang w:eastAsia="hr-HR"/>
        </w:rPr>
        <w:t xml:space="preserve">Rashodi i izdaci proračuna </w:t>
      </w:r>
      <w:r w:rsidRPr="00A2622F">
        <w:rPr>
          <w:rFonts w:ascii="Arial" w:hAnsi="Arial" w:cs="Arial"/>
          <w:bCs/>
          <w:sz w:val="20"/>
          <w:szCs w:val="20"/>
          <w:lang w:eastAsia="hr-HR"/>
        </w:rPr>
        <w:t xml:space="preserve">prema organizacijskoj klasifikaciji daje pregled plana proračuna po razdjelima i glavama, a iz kojeg je vidljivo da su ukupni rashodi </w:t>
      </w:r>
      <w:r w:rsidRPr="00A2622F">
        <w:rPr>
          <w:rFonts w:ascii="Arial" w:hAnsi="Arial" w:cs="Arial"/>
          <w:bCs/>
          <w:color w:val="000000"/>
          <w:sz w:val="20"/>
          <w:szCs w:val="20"/>
          <w:lang w:eastAsia="hr-HR"/>
        </w:rPr>
        <w:t xml:space="preserve">planirani </w:t>
      </w:r>
      <w:r w:rsidRPr="00A2622F">
        <w:rPr>
          <w:rFonts w:ascii="Arial" w:hAnsi="Arial" w:cs="Arial"/>
          <w:bCs/>
          <w:sz w:val="20"/>
          <w:szCs w:val="20"/>
          <w:lang w:eastAsia="hr-HR"/>
        </w:rPr>
        <w:t>kroz tri razdjela, kako slijedi:</w:t>
      </w:r>
    </w:p>
    <w:p w14:paraId="7AEF3404" w14:textId="77777777" w:rsidR="009A483A" w:rsidRPr="00A2622F" w:rsidRDefault="009A483A" w:rsidP="009A483A">
      <w:pPr>
        <w:widowControl w:val="0"/>
        <w:autoSpaceDE w:val="0"/>
        <w:jc w:val="both"/>
        <w:rPr>
          <w:rFonts w:ascii="Arial" w:hAnsi="Arial" w:cs="Arial"/>
          <w:sz w:val="20"/>
          <w:szCs w:val="20"/>
        </w:rPr>
      </w:pPr>
    </w:p>
    <w:p w14:paraId="45AB69B9" w14:textId="50717EBA" w:rsidR="009A483A" w:rsidRPr="00A2622F" w:rsidRDefault="009A483A" w:rsidP="009A483A">
      <w:pPr>
        <w:jc w:val="both"/>
        <w:rPr>
          <w:rFonts w:ascii="Arial" w:hAnsi="Arial" w:cs="Arial"/>
          <w:color w:val="000000"/>
          <w:sz w:val="20"/>
          <w:szCs w:val="20"/>
          <w:lang w:eastAsia="hr-HR"/>
        </w:rPr>
      </w:pPr>
      <w:r w:rsidRPr="00A2622F">
        <w:rPr>
          <w:rFonts w:ascii="Arial" w:hAnsi="Arial" w:cs="Arial"/>
          <w:color w:val="000000"/>
          <w:sz w:val="20"/>
          <w:szCs w:val="20"/>
          <w:lang w:eastAsia="hr-HR"/>
        </w:rPr>
        <w:t>1.   Razdjel   010  PREDSTAVNIČKA I IZVRŠNA TIJELA,</w:t>
      </w:r>
      <w:r w:rsidR="003E151B" w:rsidRPr="00A2622F">
        <w:rPr>
          <w:rFonts w:ascii="Arial" w:eastAsia="Calibri" w:hAnsi="Arial" w:cs="Arial"/>
          <w:color w:val="000000"/>
          <w:sz w:val="20"/>
          <w:szCs w:val="20"/>
          <w:lang w:eastAsia="hr-HR"/>
        </w:rPr>
        <w:t xml:space="preserve"> planirano je povećanje rashoda u iznosu </w:t>
      </w:r>
      <w:r w:rsidR="004725D0">
        <w:rPr>
          <w:rFonts w:ascii="Arial" w:eastAsia="Calibri" w:hAnsi="Arial" w:cs="Arial"/>
          <w:color w:val="000000"/>
          <w:sz w:val="20"/>
          <w:szCs w:val="20"/>
          <w:lang w:eastAsia="hr-HR"/>
        </w:rPr>
        <w:t>5.000</w:t>
      </w:r>
      <w:r w:rsidR="003E151B" w:rsidRPr="00A2622F">
        <w:rPr>
          <w:rFonts w:ascii="Arial" w:eastAsia="Calibri" w:hAnsi="Arial" w:cs="Arial"/>
          <w:color w:val="000000"/>
          <w:sz w:val="20"/>
          <w:szCs w:val="20"/>
          <w:lang w:eastAsia="hr-HR"/>
        </w:rPr>
        <w:t xml:space="preserve">,00 eur, </w:t>
      </w:r>
      <w:r w:rsidRPr="00A2622F">
        <w:rPr>
          <w:rFonts w:ascii="Arial" w:hAnsi="Arial" w:cs="Arial"/>
          <w:color w:val="000000"/>
          <w:sz w:val="20"/>
          <w:szCs w:val="20"/>
          <w:lang w:eastAsia="hr-HR"/>
        </w:rPr>
        <w:t>sastoji od glav</w:t>
      </w:r>
      <w:r w:rsidR="003E151B" w:rsidRPr="00A2622F">
        <w:rPr>
          <w:rFonts w:ascii="Arial" w:hAnsi="Arial" w:cs="Arial"/>
          <w:color w:val="000000"/>
          <w:sz w:val="20"/>
          <w:szCs w:val="20"/>
          <w:lang w:eastAsia="hr-HR"/>
        </w:rPr>
        <w:t>a</w:t>
      </w:r>
      <w:r w:rsidRPr="00A2622F">
        <w:rPr>
          <w:rFonts w:ascii="Arial" w:hAnsi="Arial" w:cs="Arial"/>
          <w:color w:val="000000"/>
          <w:sz w:val="20"/>
          <w:szCs w:val="20"/>
          <w:lang w:eastAsia="hr-HR"/>
        </w:rPr>
        <w:t xml:space="preserve">: </w:t>
      </w:r>
    </w:p>
    <w:p w14:paraId="5C03CA2D" w14:textId="77777777" w:rsidR="009A483A" w:rsidRPr="00A2622F" w:rsidRDefault="009A483A" w:rsidP="009A483A">
      <w:pPr>
        <w:jc w:val="both"/>
        <w:rPr>
          <w:rFonts w:ascii="Arial" w:hAnsi="Arial" w:cs="Arial"/>
          <w:sz w:val="20"/>
          <w:szCs w:val="20"/>
        </w:rPr>
      </w:pPr>
      <w:r w:rsidRPr="00A2622F">
        <w:rPr>
          <w:rFonts w:ascii="Arial" w:hAnsi="Arial" w:cs="Arial"/>
          <w:bCs/>
          <w:sz w:val="20"/>
          <w:szCs w:val="20"/>
          <w:lang w:eastAsia="hr-HR"/>
        </w:rPr>
        <w:t xml:space="preserve">  </w:t>
      </w:r>
      <w:r w:rsidRPr="00A2622F">
        <w:rPr>
          <w:rFonts w:ascii="Arial" w:hAnsi="Arial" w:cs="Arial"/>
          <w:bCs/>
          <w:sz w:val="20"/>
          <w:szCs w:val="20"/>
          <w:lang w:eastAsia="hr-HR"/>
        </w:rPr>
        <w:tab/>
      </w:r>
      <w:r w:rsidRPr="00A2622F">
        <w:rPr>
          <w:rFonts w:ascii="Arial" w:hAnsi="Arial" w:cs="Arial"/>
          <w:color w:val="000000"/>
          <w:sz w:val="20"/>
          <w:szCs w:val="20"/>
          <w:lang w:eastAsia="hr-HR"/>
        </w:rPr>
        <w:t>01005</w:t>
      </w:r>
      <w:r w:rsidRPr="00A2622F">
        <w:rPr>
          <w:rFonts w:ascii="Arial" w:hAnsi="Arial" w:cs="Arial"/>
          <w:color w:val="000000"/>
          <w:sz w:val="20"/>
          <w:szCs w:val="20"/>
          <w:lang w:eastAsia="hr-HR"/>
        </w:rPr>
        <w:tab/>
      </w:r>
      <w:r w:rsidRPr="00A2622F">
        <w:rPr>
          <w:rFonts w:ascii="Arial" w:hAnsi="Arial" w:cs="Arial"/>
          <w:color w:val="000000"/>
          <w:sz w:val="20"/>
          <w:szCs w:val="20"/>
          <w:lang w:eastAsia="hr-HR"/>
        </w:rPr>
        <w:tab/>
        <w:t>AKTIVNOSTI OPĆINSKOG VIJEĆA</w:t>
      </w:r>
    </w:p>
    <w:p w14:paraId="187016BD" w14:textId="77777777" w:rsidR="009A483A" w:rsidRPr="00A2622F" w:rsidRDefault="009A483A" w:rsidP="009A483A">
      <w:pPr>
        <w:jc w:val="both"/>
        <w:rPr>
          <w:rFonts w:ascii="Arial" w:hAnsi="Arial" w:cs="Arial"/>
          <w:color w:val="000000"/>
          <w:sz w:val="20"/>
          <w:szCs w:val="20"/>
          <w:lang w:eastAsia="hr-HR"/>
        </w:rPr>
      </w:pPr>
      <w:r w:rsidRPr="00A2622F">
        <w:rPr>
          <w:rFonts w:ascii="Arial" w:hAnsi="Arial" w:cs="Arial"/>
          <w:color w:val="000000"/>
          <w:sz w:val="20"/>
          <w:szCs w:val="20"/>
          <w:lang w:eastAsia="hr-HR"/>
        </w:rPr>
        <w:tab/>
        <w:t>01010</w:t>
      </w:r>
      <w:r w:rsidRPr="00A2622F">
        <w:rPr>
          <w:rFonts w:ascii="Arial" w:hAnsi="Arial" w:cs="Arial"/>
          <w:color w:val="000000"/>
          <w:sz w:val="20"/>
          <w:szCs w:val="20"/>
          <w:lang w:eastAsia="hr-HR"/>
        </w:rPr>
        <w:tab/>
      </w:r>
      <w:r w:rsidRPr="00A2622F">
        <w:rPr>
          <w:rFonts w:ascii="Arial" w:hAnsi="Arial" w:cs="Arial"/>
          <w:color w:val="000000"/>
          <w:sz w:val="20"/>
          <w:szCs w:val="20"/>
          <w:lang w:eastAsia="hr-HR"/>
        </w:rPr>
        <w:tab/>
        <w:t>AKTIVNOSTI OPĆINSKOG NAČELNIKA</w:t>
      </w:r>
    </w:p>
    <w:p w14:paraId="1F2503D7" w14:textId="77777777" w:rsidR="009A483A" w:rsidRPr="00A2622F" w:rsidRDefault="009A483A" w:rsidP="009A483A">
      <w:pPr>
        <w:ind w:firstLine="720"/>
        <w:jc w:val="both"/>
        <w:rPr>
          <w:rFonts w:ascii="Arial" w:hAnsi="Arial" w:cs="Arial"/>
          <w:color w:val="000000"/>
          <w:sz w:val="20"/>
          <w:szCs w:val="20"/>
          <w:lang w:eastAsia="hr-HR"/>
        </w:rPr>
      </w:pPr>
      <w:r w:rsidRPr="00A2622F">
        <w:rPr>
          <w:rFonts w:ascii="Arial" w:hAnsi="Arial" w:cs="Arial"/>
          <w:color w:val="000000"/>
          <w:sz w:val="20"/>
          <w:szCs w:val="20"/>
          <w:lang w:eastAsia="hr-HR"/>
        </w:rPr>
        <w:t>01015</w:t>
      </w:r>
      <w:r w:rsidRPr="00A2622F">
        <w:rPr>
          <w:rFonts w:ascii="Arial" w:hAnsi="Arial" w:cs="Arial"/>
          <w:color w:val="000000"/>
          <w:sz w:val="20"/>
          <w:szCs w:val="20"/>
          <w:lang w:eastAsia="hr-HR"/>
        </w:rPr>
        <w:tab/>
      </w:r>
      <w:r w:rsidRPr="00A2622F">
        <w:rPr>
          <w:rFonts w:ascii="Arial" w:hAnsi="Arial" w:cs="Arial"/>
          <w:color w:val="000000"/>
          <w:sz w:val="20"/>
          <w:szCs w:val="20"/>
          <w:lang w:eastAsia="hr-HR"/>
        </w:rPr>
        <w:tab/>
        <w:t>MJESNI ODBORI</w:t>
      </w:r>
    </w:p>
    <w:p w14:paraId="6A1104E7" w14:textId="77777777" w:rsidR="009A483A" w:rsidRPr="00A2622F" w:rsidRDefault="009A483A" w:rsidP="009A483A">
      <w:pPr>
        <w:jc w:val="both"/>
        <w:rPr>
          <w:rFonts w:ascii="Arial" w:hAnsi="Arial" w:cs="Arial"/>
          <w:color w:val="000000"/>
          <w:sz w:val="20"/>
          <w:szCs w:val="20"/>
          <w:lang w:eastAsia="hr-HR"/>
        </w:rPr>
      </w:pPr>
    </w:p>
    <w:p w14:paraId="29F5FBCB" w14:textId="0E00160B" w:rsidR="009A483A" w:rsidRPr="00A2622F" w:rsidRDefault="009A483A" w:rsidP="009A483A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hr-HR"/>
        </w:rPr>
      </w:pPr>
      <w:r w:rsidRPr="00A2622F">
        <w:rPr>
          <w:rFonts w:ascii="Arial" w:hAnsi="Arial" w:cs="Arial"/>
          <w:color w:val="000000"/>
          <w:sz w:val="20"/>
          <w:szCs w:val="20"/>
          <w:lang w:eastAsia="hr-HR"/>
        </w:rPr>
        <w:t>2. Razdjel 030 UPRAVNI ODJEL ZA DRUŠTVENE DJELATNOSTI, FINANCIJE I PRORAČUN,</w:t>
      </w:r>
      <w:r w:rsidR="003E151B" w:rsidRPr="00A2622F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r w:rsidR="004725D0">
        <w:rPr>
          <w:rFonts w:ascii="Arial" w:hAnsi="Arial" w:cs="Arial"/>
          <w:color w:val="000000"/>
          <w:sz w:val="20"/>
          <w:szCs w:val="20"/>
          <w:lang w:eastAsia="hr-HR"/>
        </w:rPr>
        <w:t xml:space="preserve">nije </w:t>
      </w:r>
      <w:r w:rsidR="003E151B" w:rsidRPr="00A2622F">
        <w:rPr>
          <w:rFonts w:ascii="Arial" w:eastAsia="Calibri" w:hAnsi="Arial" w:cs="Arial"/>
          <w:color w:val="000000"/>
          <w:sz w:val="20"/>
          <w:szCs w:val="20"/>
          <w:lang w:eastAsia="hr-HR"/>
        </w:rPr>
        <w:t>planirano  povećanje rashoda,</w:t>
      </w:r>
      <w:r w:rsidRPr="00A2622F">
        <w:rPr>
          <w:rFonts w:ascii="Arial" w:hAnsi="Arial" w:cs="Arial"/>
          <w:color w:val="000000"/>
          <w:sz w:val="20"/>
          <w:szCs w:val="20"/>
          <w:lang w:eastAsia="hr-HR"/>
        </w:rPr>
        <w:t xml:space="preserve"> sastoji</w:t>
      </w:r>
      <w:r w:rsidR="003E151B" w:rsidRPr="00A2622F">
        <w:rPr>
          <w:rFonts w:ascii="Arial" w:hAnsi="Arial" w:cs="Arial"/>
          <w:color w:val="000000"/>
          <w:sz w:val="20"/>
          <w:szCs w:val="20"/>
          <w:lang w:eastAsia="hr-HR"/>
        </w:rPr>
        <w:t xml:space="preserve"> se</w:t>
      </w:r>
      <w:r w:rsidRPr="00A2622F">
        <w:rPr>
          <w:rFonts w:ascii="Arial" w:hAnsi="Arial" w:cs="Arial"/>
          <w:color w:val="000000"/>
          <w:sz w:val="20"/>
          <w:szCs w:val="20"/>
          <w:lang w:eastAsia="hr-HR"/>
        </w:rPr>
        <w:t xml:space="preserve"> od glava: </w:t>
      </w:r>
    </w:p>
    <w:p w14:paraId="5CC96779" w14:textId="77777777" w:rsidR="009A483A" w:rsidRPr="00A2622F" w:rsidRDefault="009A483A" w:rsidP="009A483A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hr-HR"/>
        </w:rPr>
      </w:pPr>
      <w:r w:rsidRPr="00A2622F">
        <w:rPr>
          <w:rFonts w:ascii="Arial" w:hAnsi="Arial" w:cs="Arial"/>
          <w:color w:val="000000"/>
          <w:sz w:val="20"/>
          <w:szCs w:val="20"/>
          <w:lang w:eastAsia="hr-HR"/>
        </w:rPr>
        <w:tab/>
        <w:t>03005</w:t>
      </w:r>
      <w:r w:rsidRPr="00A2622F">
        <w:rPr>
          <w:rFonts w:ascii="Arial" w:hAnsi="Arial" w:cs="Arial"/>
          <w:color w:val="000000"/>
          <w:sz w:val="20"/>
          <w:szCs w:val="20"/>
          <w:lang w:eastAsia="hr-HR"/>
        </w:rPr>
        <w:tab/>
      </w:r>
      <w:r w:rsidRPr="00A2622F">
        <w:rPr>
          <w:rFonts w:ascii="Arial" w:hAnsi="Arial" w:cs="Arial"/>
          <w:color w:val="000000"/>
          <w:sz w:val="20"/>
          <w:szCs w:val="20"/>
          <w:lang w:eastAsia="hr-HR"/>
        </w:rPr>
        <w:tab/>
        <w:t>Upravni odjel za društvene djelatnosti, financije i proračun i</w:t>
      </w:r>
    </w:p>
    <w:p w14:paraId="359366CC" w14:textId="77777777" w:rsidR="009A483A" w:rsidRPr="00A2622F" w:rsidRDefault="009A483A" w:rsidP="009A483A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hr-HR"/>
        </w:rPr>
      </w:pPr>
      <w:r w:rsidRPr="00A2622F">
        <w:rPr>
          <w:rFonts w:ascii="Arial" w:hAnsi="Arial" w:cs="Arial"/>
          <w:color w:val="000000"/>
          <w:sz w:val="20"/>
          <w:szCs w:val="20"/>
          <w:lang w:eastAsia="hr-HR"/>
        </w:rPr>
        <w:tab/>
        <w:t>03006</w:t>
      </w:r>
      <w:r w:rsidRPr="00A2622F">
        <w:rPr>
          <w:rFonts w:ascii="Arial" w:hAnsi="Arial" w:cs="Arial"/>
          <w:color w:val="000000"/>
          <w:sz w:val="20"/>
          <w:szCs w:val="20"/>
          <w:lang w:eastAsia="hr-HR"/>
        </w:rPr>
        <w:tab/>
      </w:r>
      <w:r w:rsidRPr="00A2622F">
        <w:rPr>
          <w:rFonts w:ascii="Arial" w:hAnsi="Arial" w:cs="Arial"/>
          <w:color w:val="000000"/>
          <w:sz w:val="20"/>
          <w:szCs w:val="20"/>
          <w:lang w:eastAsia="hr-HR"/>
        </w:rPr>
        <w:tab/>
        <w:t xml:space="preserve">Ustanova u kulturi Lovran  </w:t>
      </w:r>
    </w:p>
    <w:p w14:paraId="72DB71C7" w14:textId="77777777" w:rsidR="009A483A" w:rsidRPr="00A2622F" w:rsidRDefault="009A483A" w:rsidP="009A483A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hr-HR"/>
        </w:rPr>
      </w:pPr>
    </w:p>
    <w:p w14:paraId="595C782C" w14:textId="48ECFC29" w:rsidR="003E151B" w:rsidRPr="00A2622F" w:rsidRDefault="009A483A" w:rsidP="009A483A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hr-HR"/>
        </w:rPr>
      </w:pPr>
      <w:r w:rsidRPr="00A2622F">
        <w:rPr>
          <w:rFonts w:ascii="Arial" w:hAnsi="Arial" w:cs="Arial"/>
          <w:color w:val="000000"/>
          <w:sz w:val="20"/>
          <w:szCs w:val="20"/>
          <w:lang w:eastAsia="hr-HR"/>
        </w:rPr>
        <w:t>3.   Razdjel  040</w:t>
      </w:r>
      <w:r w:rsidRPr="00A2622F">
        <w:rPr>
          <w:rFonts w:ascii="Arial" w:hAnsi="Arial" w:cs="Arial"/>
          <w:color w:val="000000"/>
          <w:sz w:val="20"/>
          <w:szCs w:val="20"/>
          <w:lang w:eastAsia="hr-HR"/>
        </w:rPr>
        <w:tab/>
        <w:t xml:space="preserve">UPRAVNI ODJEL ZA KOMUNALNI SUSTAV I PROSTORNO PLANIRANJE, </w:t>
      </w:r>
      <w:r w:rsidR="003E151B" w:rsidRPr="00A2622F">
        <w:rPr>
          <w:rFonts w:ascii="Arial" w:eastAsia="Calibri" w:hAnsi="Arial" w:cs="Arial"/>
          <w:color w:val="000000"/>
          <w:sz w:val="20"/>
          <w:szCs w:val="20"/>
          <w:lang w:eastAsia="hr-HR"/>
        </w:rPr>
        <w:t xml:space="preserve">planirano je povećanje rashoda u iznosu </w:t>
      </w:r>
      <w:r w:rsidR="004725D0">
        <w:rPr>
          <w:rFonts w:ascii="Arial" w:eastAsia="Calibri" w:hAnsi="Arial" w:cs="Arial"/>
          <w:color w:val="000000"/>
          <w:sz w:val="20"/>
          <w:szCs w:val="20"/>
          <w:lang w:eastAsia="hr-HR"/>
        </w:rPr>
        <w:t>272.445,90</w:t>
      </w:r>
      <w:r w:rsidR="003E151B" w:rsidRPr="00A2622F">
        <w:rPr>
          <w:rFonts w:ascii="Arial" w:eastAsia="Calibri" w:hAnsi="Arial" w:cs="Arial"/>
          <w:color w:val="000000"/>
          <w:sz w:val="20"/>
          <w:szCs w:val="20"/>
          <w:lang w:eastAsia="hr-HR"/>
        </w:rPr>
        <w:t xml:space="preserve"> eur,</w:t>
      </w:r>
      <w:r w:rsidR="003E151B" w:rsidRPr="00A2622F">
        <w:rPr>
          <w:rFonts w:ascii="Arial" w:hAnsi="Arial" w:cs="Arial"/>
          <w:color w:val="000000"/>
          <w:sz w:val="20"/>
          <w:szCs w:val="20"/>
          <w:lang w:eastAsia="hr-HR"/>
        </w:rPr>
        <w:t xml:space="preserve"> sastoji se od glave:</w:t>
      </w:r>
    </w:p>
    <w:p w14:paraId="4CA19964" w14:textId="77777777" w:rsidR="003E151B" w:rsidRPr="00A2622F" w:rsidRDefault="003E151B" w:rsidP="009A483A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hr-HR"/>
        </w:rPr>
      </w:pPr>
    </w:p>
    <w:p w14:paraId="54819DA9" w14:textId="4B7B1A02" w:rsidR="009A483A" w:rsidRPr="00A2622F" w:rsidRDefault="009A483A" w:rsidP="009A483A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hr-HR"/>
        </w:rPr>
      </w:pPr>
      <w:r w:rsidRPr="00A2622F">
        <w:rPr>
          <w:rFonts w:ascii="Arial" w:hAnsi="Arial" w:cs="Arial"/>
          <w:color w:val="000000"/>
          <w:sz w:val="20"/>
          <w:szCs w:val="20"/>
          <w:lang w:eastAsia="hr-HR"/>
        </w:rPr>
        <w:tab/>
        <w:t>04005</w:t>
      </w:r>
      <w:r w:rsidRPr="00A2622F">
        <w:rPr>
          <w:rFonts w:ascii="Arial" w:hAnsi="Arial" w:cs="Arial"/>
          <w:color w:val="000000"/>
          <w:sz w:val="20"/>
          <w:szCs w:val="20"/>
          <w:lang w:eastAsia="hr-HR"/>
        </w:rPr>
        <w:tab/>
      </w:r>
      <w:r w:rsidRPr="00A2622F">
        <w:rPr>
          <w:rFonts w:ascii="Arial" w:hAnsi="Arial" w:cs="Arial"/>
          <w:color w:val="000000"/>
          <w:sz w:val="20"/>
          <w:szCs w:val="20"/>
          <w:lang w:eastAsia="hr-HR"/>
        </w:rPr>
        <w:tab/>
        <w:t>Upravni odjel za komunalni sustav i prostorno planiranje</w:t>
      </w:r>
    </w:p>
    <w:p w14:paraId="4F3E59C1" w14:textId="77777777" w:rsidR="009A483A" w:rsidRDefault="009A483A" w:rsidP="009A483A">
      <w:pPr>
        <w:widowControl w:val="0"/>
        <w:autoSpaceDE w:val="0"/>
        <w:spacing w:line="276" w:lineRule="auto"/>
        <w:rPr>
          <w:rFonts w:ascii="Arial" w:hAnsi="Arial" w:cs="Arial"/>
          <w:b/>
          <w:bCs/>
          <w:color w:val="FF0000"/>
          <w:sz w:val="20"/>
          <w:szCs w:val="20"/>
          <w:lang w:eastAsia="hr-HR"/>
        </w:rPr>
      </w:pPr>
    </w:p>
    <w:p w14:paraId="7F6DF9A1" w14:textId="77777777" w:rsidR="004725D0" w:rsidRDefault="004725D0" w:rsidP="009A483A">
      <w:pPr>
        <w:widowControl w:val="0"/>
        <w:autoSpaceDE w:val="0"/>
        <w:spacing w:line="276" w:lineRule="auto"/>
        <w:rPr>
          <w:rFonts w:ascii="Arial" w:hAnsi="Arial" w:cs="Arial"/>
          <w:b/>
          <w:bCs/>
          <w:color w:val="FF0000"/>
          <w:sz w:val="20"/>
          <w:szCs w:val="20"/>
          <w:lang w:eastAsia="hr-HR"/>
        </w:rPr>
      </w:pPr>
    </w:p>
    <w:p w14:paraId="7DFC2B5B" w14:textId="77777777" w:rsidR="004725D0" w:rsidRDefault="004725D0" w:rsidP="009A483A">
      <w:pPr>
        <w:widowControl w:val="0"/>
        <w:autoSpaceDE w:val="0"/>
        <w:spacing w:line="276" w:lineRule="auto"/>
        <w:rPr>
          <w:rFonts w:ascii="Arial" w:hAnsi="Arial" w:cs="Arial"/>
          <w:b/>
          <w:bCs/>
          <w:color w:val="FF0000"/>
          <w:sz w:val="20"/>
          <w:szCs w:val="20"/>
          <w:lang w:eastAsia="hr-HR"/>
        </w:rPr>
      </w:pPr>
    </w:p>
    <w:p w14:paraId="10D01767" w14:textId="77777777" w:rsidR="004725D0" w:rsidRDefault="004725D0" w:rsidP="009A483A">
      <w:pPr>
        <w:widowControl w:val="0"/>
        <w:autoSpaceDE w:val="0"/>
        <w:spacing w:line="276" w:lineRule="auto"/>
        <w:rPr>
          <w:rFonts w:ascii="Arial" w:hAnsi="Arial" w:cs="Arial"/>
          <w:b/>
          <w:bCs/>
          <w:color w:val="FF0000"/>
          <w:sz w:val="20"/>
          <w:szCs w:val="20"/>
          <w:lang w:eastAsia="hr-HR"/>
        </w:rPr>
      </w:pPr>
    </w:p>
    <w:p w14:paraId="1E942E95" w14:textId="77777777" w:rsidR="004725D0" w:rsidRDefault="004725D0" w:rsidP="009A483A">
      <w:pPr>
        <w:widowControl w:val="0"/>
        <w:autoSpaceDE w:val="0"/>
        <w:spacing w:line="276" w:lineRule="auto"/>
        <w:rPr>
          <w:rFonts w:ascii="Arial" w:hAnsi="Arial" w:cs="Arial"/>
          <w:b/>
          <w:bCs/>
          <w:color w:val="FF0000"/>
          <w:sz w:val="20"/>
          <w:szCs w:val="20"/>
          <w:lang w:eastAsia="hr-HR"/>
        </w:rPr>
      </w:pPr>
    </w:p>
    <w:p w14:paraId="659D04D0" w14:textId="77777777" w:rsidR="004725D0" w:rsidRDefault="004725D0" w:rsidP="009A483A">
      <w:pPr>
        <w:widowControl w:val="0"/>
        <w:autoSpaceDE w:val="0"/>
        <w:spacing w:line="276" w:lineRule="auto"/>
        <w:rPr>
          <w:rFonts w:ascii="Arial" w:hAnsi="Arial" w:cs="Arial"/>
          <w:b/>
          <w:bCs/>
          <w:color w:val="FF0000"/>
          <w:sz w:val="20"/>
          <w:szCs w:val="20"/>
          <w:lang w:eastAsia="hr-HR"/>
        </w:rPr>
      </w:pPr>
    </w:p>
    <w:p w14:paraId="364D30F9" w14:textId="77777777" w:rsidR="004725D0" w:rsidRDefault="004725D0" w:rsidP="009A483A">
      <w:pPr>
        <w:widowControl w:val="0"/>
        <w:autoSpaceDE w:val="0"/>
        <w:spacing w:line="276" w:lineRule="auto"/>
        <w:rPr>
          <w:rFonts w:ascii="Arial" w:hAnsi="Arial" w:cs="Arial"/>
          <w:b/>
          <w:bCs/>
          <w:color w:val="FF0000"/>
          <w:sz w:val="20"/>
          <w:szCs w:val="20"/>
          <w:lang w:eastAsia="hr-HR"/>
        </w:rPr>
      </w:pPr>
    </w:p>
    <w:p w14:paraId="5E80FCCE" w14:textId="77777777" w:rsidR="004725D0" w:rsidRDefault="004725D0" w:rsidP="009A483A">
      <w:pPr>
        <w:widowControl w:val="0"/>
        <w:autoSpaceDE w:val="0"/>
        <w:spacing w:line="276" w:lineRule="auto"/>
        <w:rPr>
          <w:rFonts w:ascii="Arial" w:hAnsi="Arial" w:cs="Arial"/>
          <w:b/>
          <w:bCs/>
          <w:color w:val="FF0000"/>
          <w:sz w:val="20"/>
          <w:szCs w:val="20"/>
          <w:lang w:eastAsia="hr-HR"/>
        </w:rPr>
      </w:pPr>
    </w:p>
    <w:p w14:paraId="6A50FF82" w14:textId="77777777" w:rsidR="004725D0" w:rsidRDefault="004725D0" w:rsidP="009A483A">
      <w:pPr>
        <w:widowControl w:val="0"/>
        <w:autoSpaceDE w:val="0"/>
        <w:spacing w:line="276" w:lineRule="auto"/>
        <w:rPr>
          <w:rFonts w:ascii="Arial" w:hAnsi="Arial" w:cs="Arial"/>
          <w:b/>
          <w:bCs/>
          <w:color w:val="FF0000"/>
          <w:sz w:val="20"/>
          <w:szCs w:val="20"/>
          <w:lang w:eastAsia="hr-HR"/>
        </w:rPr>
      </w:pPr>
    </w:p>
    <w:p w14:paraId="4A69C8C9" w14:textId="77777777" w:rsidR="004725D0" w:rsidRDefault="004725D0" w:rsidP="009A483A">
      <w:pPr>
        <w:widowControl w:val="0"/>
        <w:autoSpaceDE w:val="0"/>
        <w:spacing w:line="276" w:lineRule="auto"/>
        <w:rPr>
          <w:rFonts w:ascii="Arial" w:hAnsi="Arial" w:cs="Arial"/>
          <w:b/>
          <w:bCs/>
          <w:color w:val="FF0000"/>
          <w:sz w:val="20"/>
          <w:szCs w:val="20"/>
          <w:lang w:eastAsia="hr-HR"/>
        </w:rPr>
      </w:pPr>
    </w:p>
    <w:p w14:paraId="191C006A" w14:textId="77777777" w:rsidR="004725D0" w:rsidRDefault="004725D0" w:rsidP="009A483A">
      <w:pPr>
        <w:widowControl w:val="0"/>
        <w:autoSpaceDE w:val="0"/>
        <w:spacing w:line="276" w:lineRule="auto"/>
        <w:rPr>
          <w:rFonts w:ascii="Arial" w:hAnsi="Arial" w:cs="Arial"/>
          <w:b/>
          <w:bCs/>
          <w:color w:val="FF0000"/>
          <w:sz w:val="20"/>
          <w:szCs w:val="20"/>
          <w:lang w:eastAsia="hr-HR"/>
        </w:rPr>
      </w:pPr>
    </w:p>
    <w:p w14:paraId="17C27E4C" w14:textId="77777777" w:rsidR="004725D0" w:rsidRDefault="004725D0" w:rsidP="009A483A">
      <w:pPr>
        <w:widowControl w:val="0"/>
        <w:autoSpaceDE w:val="0"/>
        <w:spacing w:line="276" w:lineRule="auto"/>
        <w:rPr>
          <w:rFonts w:ascii="Arial" w:hAnsi="Arial" w:cs="Arial"/>
          <w:b/>
          <w:bCs/>
          <w:color w:val="FF0000"/>
          <w:sz w:val="20"/>
          <w:szCs w:val="20"/>
          <w:lang w:eastAsia="hr-HR"/>
        </w:rPr>
      </w:pPr>
    </w:p>
    <w:p w14:paraId="479EFF09" w14:textId="77777777" w:rsidR="004725D0" w:rsidRDefault="004725D0" w:rsidP="009A483A">
      <w:pPr>
        <w:widowControl w:val="0"/>
        <w:autoSpaceDE w:val="0"/>
        <w:spacing w:line="276" w:lineRule="auto"/>
        <w:rPr>
          <w:rFonts w:ascii="Arial" w:hAnsi="Arial" w:cs="Arial"/>
          <w:b/>
          <w:bCs/>
          <w:color w:val="FF0000"/>
          <w:sz w:val="20"/>
          <w:szCs w:val="20"/>
          <w:lang w:eastAsia="hr-HR"/>
        </w:rPr>
      </w:pPr>
    </w:p>
    <w:p w14:paraId="67E238FE" w14:textId="77777777" w:rsidR="004725D0" w:rsidRDefault="004725D0" w:rsidP="009A483A">
      <w:pPr>
        <w:widowControl w:val="0"/>
        <w:autoSpaceDE w:val="0"/>
        <w:spacing w:line="276" w:lineRule="auto"/>
        <w:rPr>
          <w:rFonts w:ascii="Arial" w:hAnsi="Arial" w:cs="Arial"/>
          <w:b/>
          <w:bCs/>
          <w:color w:val="FF0000"/>
          <w:sz w:val="20"/>
          <w:szCs w:val="20"/>
          <w:lang w:eastAsia="hr-HR"/>
        </w:rPr>
      </w:pPr>
    </w:p>
    <w:p w14:paraId="688135DA" w14:textId="77777777" w:rsidR="004725D0" w:rsidRDefault="004725D0" w:rsidP="009A483A">
      <w:pPr>
        <w:widowControl w:val="0"/>
        <w:autoSpaceDE w:val="0"/>
        <w:spacing w:line="276" w:lineRule="auto"/>
        <w:rPr>
          <w:rFonts w:ascii="Arial" w:hAnsi="Arial" w:cs="Arial"/>
          <w:b/>
          <w:bCs/>
          <w:color w:val="FF0000"/>
          <w:sz w:val="20"/>
          <w:szCs w:val="20"/>
          <w:lang w:eastAsia="hr-HR"/>
        </w:rPr>
      </w:pPr>
    </w:p>
    <w:p w14:paraId="394AD48C" w14:textId="77777777" w:rsidR="004725D0" w:rsidRDefault="004725D0" w:rsidP="009A483A">
      <w:pPr>
        <w:widowControl w:val="0"/>
        <w:autoSpaceDE w:val="0"/>
        <w:spacing w:line="276" w:lineRule="auto"/>
        <w:rPr>
          <w:rFonts w:ascii="Arial" w:hAnsi="Arial" w:cs="Arial"/>
          <w:b/>
          <w:bCs/>
          <w:color w:val="FF0000"/>
          <w:sz w:val="20"/>
          <w:szCs w:val="20"/>
          <w:lang w:eastAsia="hr-HR"/>
        </w:rPr>
      </w:pPr>
    </w:p>
    <w:p w14:paraId="5E5CC8AB" w14:textId="77777777" w:rsidR="004725D0" w:rsidRDefault="004725D0" w:rsidP="009A483A">
      <w:pPr>
        <w:widowControl w:val="0"/>
        <w:autoSpaceDE w:val="0"/>
        <w:spacing w:line="276" w:lineRule="auto"/>
        <w:rPr>
          <w:rFonts w:ascii="Arial" w:hAnsi="Arial" w:cs="Arial"/>
          <w:b/>
          <w:bCs/>
          <w:color w:val="FF0000"/>
          <w:sz w:val="20"/>
          <w:szCs w:val="20"/>
          <w:lang w:eastAsia="hr-HR"/>
        </w:rPr>
      </w:pPr>
    </w:p>
    <w:p w14:paraId="7F93CA27" w14:textId="77777777" w:rsidR="004725D0" w:rsidRDefault="004725D0" w:rsidP="009A483A">
      <w:pPr>
        <w:widowControl w:val="0"/>
        <w:autoSpaceDE w:val="0"/>
        <w:spacing w:line="276" w:lineRule="auto"/>
        <w:rPr>
          <w:rFonts w:ascii="Arial" w:hAnsi="Arial" w:cs="Arial"/>
          <w:b/>
          <w:bCs/>
          <w:color w:val="FF0000"/>
          <w:sz w:val="20"/>
          <w:szCs w:val="20"/>
          <w:lang w:eastAsia="hr-HR"/>
        </w:rPr>
      </w:pPr>
    </w:p>
    <w:p w14:paraId="39492A9B" w14:textId="77777777" w:rsidR="004725D0" w:rsidRDefault="004725D0" w:rsidP="009A483A">
      <w:pPr>
        <w:widowControl w:val="0"/>
        <w:autoSpaceDE w:val="0"/>
        <w:spacing w:line="276" w:lineRule="auto"/>
        <w:rPr>
          <w:rFonts w:ascii="Arial" w:hAnsi="Arial" w:cs="Arial"/>
          <w:b/>
          <w:bCs/>
          <w:color w:val="FF0000"/>
          <w:sz w:val="20"/>
          <w:szCs w:val="20"/>
          <w:lang w:eastAsia="hr-HR"/>
        </w:rPr>
      </w:pPr>
    </w:p>
    <w:p w14:paraId="253DF120" w14:textId="77777777" w:rsidR="004725D0" w:rsidRDefault="004725D0" w:rsidP="009A483A">
      <w:pPr>
        <w:widowControl w:val="0"/>
        <w:autoSpaceDE w:val="0"/>
        <w:spacing w:line="276" w:lineRule="auto"/>
        <w:rPr>
          <w:rFonts w:ascii="Arial" w:hAnsi="Arial" w:cs="Arial"/>
          <w:b/>
          <w:bCs/>
          <w:color w:val="FF0000"/>
          <w:sz w:val="20"/>
          <w:szCs w:val="20"/>
          <w:lang w:eastAsia="hr-HR"/>
        </w:rPr>
      </w:pPr>
    </w:p>
    <w:p w14:paraId="5680B1CE" w14:textId="77777777" w:rsidR="004725D0" w:rsidRDefault="004725D0" w:rsidP="009A483A">
      <w:pPr>
        <w:widowControl w:val="0"/>
        <w:autoSpaceDE w:val="0"/>
        <w:spacing w:line="276" w:lineRule="auto"/>
        <w:rPr>
          <w:rFonts w:ascii="Arial" w:hAnsi="Arial" w:cs="Arial"/>
          <w:b/>
          <w:bCs/>
          <w:color w:val="FF0000"/>
          <w:sz w:val="20"/>
          <w:szCs w:val="20"/>
          <w:lang w:eastAsia="hr-HR"/>
        </w:rPr>
      </w:pPr>
    </w:p>
    <w:p w14:paraId="7851FE80" w14:textId="77777777" w:rsidR="004725D0" w:rsidRDefault="004725D0" w:rsidP="009A483A">
      <w:pPr>
        <w:widowControl w:val="0"/>
        <w:autoSpaceDE w:val="0"/>
        <w:spacing w:line="276" w:lineRule="auto"/>
        <w:rPr>
          <w:rFonts w:ascii="Arial" w:hAnsi="Arial" w:cs="Arial"/>
          <w:b/>
          <w:bCs/>
          <w:color w:val="FF0000"/>
          <w:sz w:val="20"/>
          <w:szCs w:val="20"/>
          <w:lang w:eastAsia="hr-HR"/>
        </w:rPr>
      </w:pPr>
    </w:p>
    <w:p w14:paraId="41283CD4" w14:textId="77777777" w:rsidR="004725D0" w:rsidRDefault="004725D0" w:rsidP="009A483A">
      <w:pPr>
        <w:widowControl w:val="0"/>
        <w:autoSpaceDE w:val="0"/>
        <w:spacing w:line="276" w:lineRule="auto"/>
        <w:rPr>
          <w:rFonts w:ascii="Arial" w:hAnsi="Arial" w:cs="Arial"/>
          <w:b/>
          <w:bCs/>
          <w:color w:val="FF0000"/>
          <w:sz w:val="20"/>
          <w:szCs w:val="20"/>
          <w:lang w:eastAsia="hr-HR"/>
        </w:rPr>
      </w:pPr>
    </w:p>
    <w:p w14:paraId="39D42F94" w14:textId="77777777" w:rsidR="004725D0" w:rsidRDefault="004725D0" w:rsidP="009A483A">
      <w:pPr>
        <w:widowControl w:val="0"/>
        <w:autoSpaceDE w:val="0"/>
        <w:spacing w:line="276" w:lineRule="auto"/>
        <w:rPr>
          <w:rFonts w:ascii="Arial" w:hAnsi="Arial" w:cs="Arial"/>
          <w:b/>
          <w:bCs/>
          <w:color w:val="FF0000"/>
          <w:sz w:val="20"/>
          <w:szCs w:val="20"/>
          <w:lang w:eastAsia="hr-HR"/>
        </w:rPr>
      </w:pPr>
    </w:p>
    <w:p w14:paraId="46CC59A8" w14:textId="77777777" w:rsidR="004725D0" w:rsidRDefault="004725D0" w:rsidP="009A483A">
      <w:pPr>
        <w:widowControl w:val="0"/>
        <w:autoSpaceDE w:val="0"/>
        <w:spacing w:line="276" w:lineRule="auto"/>
        <w:rPr>
          <w:rFonts w:ascii="Arial" w:hAnsi="Arial" w:cs="Arial"/>
          <w:b/>
          <w:bCs/>
          <w:color w:val="FF0000"/>
          <w:sz w:val="20"/>
          <w:szCs w:val="20"/>
          <w:lang w:eastAsia="hr-HR"/>
        </w:rPr>
      </w:pPr>
    </w:p>
    <w:p w14:paraId="77E6CD3B" w14:textId="77777777" w:rsidR="004725D0" w:rsidRDefault="004725D0" w:rsidP="009A483A">
      <w:pPr>
        <w:widowControl w:val="0"/>
        <w:autoSpaceDE w:val="0"/>
        <w:spacing w:line="276" w:lineRule="auto"/>
        <w:rPr>
          <w:rFonts w:ascii="Arial" w:hAnsi="Arial" w:cs="Arial"/>
          <w:b/>
          <w:bCs/>
          <w:color w:val="FF0000"/>
          <w:sz w:val="20"/>
          <w:szCs w:val="20"/>
          <w:lang w:eastAsia="hr-HR"/>
        </w:rPr>
      </w:pPr>
    </w:p>
    <w:p w14:paraId="2E267C99" w14:textId="77777777" w:rsidR="004725D0" w:rsidRDefault="004725D0" w:rsidP="009A483A">
      <w:pPr>
        <w:widowControl w:val="0"/>
        <w:autoSpaceDE w:val="0"/>
        <w:spacing w:line="276" w:lineRule="auto"/>
        <w:rPr>
          <w:rFonts w:ascii="Arial" w:hAnsi="Arial" w:cs="Arial"/>
          <w:b/>
          <w:bCs/>
          <w:color w:val="FF0000"/>
          <w:sz w:val="20"/>
          <w:szCs w:val="20"/>
          <w:lang w:eastAsia="hr-HR"/>
        </w:rPr>
      </w:pPr>
    </w:p>
    <w:p w14:paraId="6FF0ED56" w14:textId="77777777" w:rsidR="004725D0" w:rsidRDefault="004725D0" w:rsidP="009A483A">
      <w:pPr>
        <w:widowControl w:val="0"/>
        <w:autoSpaceDE w:val="0"/>
        <w:spacing w:line="276" w:lineRule="auto"/>
        <w:rPr>
          <w:rFonts w:ascii="Arial" w:hAnsi="Arial" w:cs="Arial"/>
          <w:b/>
          <w:bCs/>
          <w:color w:val="FF0000"/>
          <w:sz w:val="20"/>
          <w:szCs w:val="20"/>
          <w:lang w:eastAsia="hr-HR"/>
        </w:rPr>
      </w:pPr>
    </w:p>
    <w:p w14:paraId="2606225F" w14:textId="77777777" w:rsidR="009A483A" w:rsidRPr="00A2622F" w:rsidRDefault="009A483A" w:rsidP="009A483A">
      <w:pPr>
        <w:widowControl w:val="0"/>
        <w:autoSpaceDE w:val="0"/>
        <w:spacing w:line="276" w:lineRule="auto"/>
        <w:rPr>
          <w:rFonts w:ascii="Arial" w:hAnsi="Arial" w:cs="Arial"/>
          <w:b/>
          <w:bCs/>
          <w:color w:val="000000"/>
          <w:sz w:val="20"/>
          <w:szCs w:val="20"/>
          <w:lang w:eastAsia="hr-HR"/>
        </w:rPr>
      </w:pPr>
      <w:r w:rsidRPr="00A2622F">
        <w:rPr>
          <w:rFonts w:ascii="Arial" w:hAnsi="Arial" w:cs="Arial"/>
          <w:b/>
          <w:bCs/>
          <w:color w:val="000000"/>
          <w:sz w:val="20"/>
          <w:szCs w:val="20"/>
          <w:lang w:eastAsia="hr-HR"/>
        </w:rPr>
        <w:lastRenderedPageBreak/>
        <w:t>1.2.2. Obrazloženje rashoda i izdataka proračuna prema programskoj klasifikaciji</w:t>
      </w:r>
    </w:p>
    <w:p w14:paraId="54616782" w14:textId="77777777" w:rsidR="009A483A" w:rsidRPr="00A2622F" w:rsidRDefault="009A483A" w:rsidP="009A483A">
      <w:pPr>
        <w:widowControl w:val="0"/>
        <w:autoSpaceDE w:val="0"/>
        <w:spacing w:line="276" w:lineRule="auto"/>
        <w:rPr>
          <w:rFonts w:ascii="Arial" w:hAnsi="Arial" w:cs="Arial"/>
          <w:b/>
          <w:bCs/>
          <w:color w:val="000000"/>
          <w:sz w:val="20"/>
          <w:szCs w:val="20"/>
          <w:lang w:eastAsia="hr-HR"/>
        </w:rPr>
      </w:pPr>
    </w:p>
    <w:p w14:paraId="37CCCDA1" w14:textId="77777777" w:rsidR="009A483A" w:rsidRPr="00A2622F" w:rsidRDefault="009A483A" w:rsidP="009A483A">
      <w:pPr>
        <w:spacing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  <w:lang w:eastAsia="hr-HR"/>
        </w:rPr>
      </w:pPr>
    </w:p>
    <w:p w14:paraId="46F96671" w14:textId="77777777" w:rsidR="009A483A" w:rsidRPr="00A2622F" w:rsidRDefault="009A483A" w:rsidP="009A483A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eastAsia="hr-HR"/>
        </w:rPr>
      </w:pPr>
      <w:r w:rsidRPr="00A2622F">
        <w:rPr>
          <w:rFonts w:ascii="Arial" w:hAnsi="Arial" w:cs="Arial"/>
          <w:b/>
          <w:bCs/>
          <w:sz w:val="20"/>
          <w:szCs w:val="20"/>
          <w:lang w:eastAsia="hr-HR"/>
        </w:rPr>
        <w:t>1.2.2.1.</w:t>
      </w:r>
      <w:r w:rsidRPr="00A2622F">
        <w:rPr>
          <w:rFonts w:ascii="Arial" w:hAnsi="Arial" w:cs="Arial"/>
          <w:b/>
          <w:bCs/>
          <w:sz w:val="20"/>
          <w:szCs w:val="20"/>
          <w:lang w:eastAsia="hr-HR"/>
        </w:rPr>
        <w:tab/>
        <w:t>Razdjel 010</w:t>
      </w:r>
      <w:r w:rsidRPr="00A2622F">
        <w:rPr>
          <w:rFonts w:ascii="Arial" w:hAnsi="Arial" w:cs="Arial"/>
          <w:b/>
          <w:bCs/>
          <w:sz w:val="20"/>
          <w:szCs w:val="20"/>
          <w:lang w:eastAsia="hr-HR"/>
        </w:rPr>
        <w:tab/>
        <w:t>PREDSTAVNIČKA I IZVRŠNA TIJELA</w:t>
      </w:r>
    </w:p>
    <w:p w14:paraId="68DBC56E" w14:textId="77777777" w:rsidR="009A483A" w:rsidRPr="00A2622F" w:rsidRDefault="009A483A" w:rsidP="009A483A">
      <w:pPr>
        <w:spacing w:line="276" w:lineRule="auto"/>
        <w:jc w:val="both"/>
        <w:rPr>
          <w:rFonts w:ascii="Arial" w:hAnsi="Arial" w:cs="Arial"/>
          <w:sz w:val="20"/>
          <w:szCs w:val="20"/>
          <w:lang w:eastAsia="hr-HR"/>
        </w:rPr>
      </w:pPr>
    </w:p>
    <w:p w14:paraId="7B01809B" w14:textId="77777777" w:rsidR="009A483A" w:rsidRPr="00A2622F" w:rsidRDefault="009A483A" w:rsidP="009A483A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eastAsia="hr-HR"/>
        </w:rPr>
      </w:pPr>
      <w:r w:rsidRPr="00A2622F">
        <w:rPr>
          <w:rFonts w:ascii="Arial" w:hAnsi="Arial" w:cs="Arial"/>
          <w:b/>
          <w:bCs/>
          <w:sz w:val="20"/>
          <w:szCs w:val="20"/>
          <w:lang w:eastAsia="hr-HR"/>
        </w:rPr>
        <w:t>Glava 01010</w:t>
      </w:r>
      <w:r w:rsidRPr="00A2622F">
        <w:rPr>
          <w:rFonts w:ascii="Arial" w:hAnsi="Arial" w:cs="Arial"/>
          <w:b/>
          <w:bCs/>
          <w:sz w:val="20"/>
          <w:szCs w:val="20"/>
          <w:lang w:eastAsia="hr-HR"/>
        </w:rPr>
        <w:tab/>
        <w:t>AKTIVNOSTI OPĆINSKOG NAČELNIKA</w:t>
      </w:r>
    </w:p>
    <w:p w14:paraId="03AFBF4F" w14:textId="77777777" w:rsidR="009A483A" w:rsidRPr="00A2622F" w:rsidRDefault="009A483A" w:rsidP="009A483A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eastAsia="hr-HR"/>
        </w:rPr>
      </w:pPr>
    </w:p>
    <w:p w14:paraId="68182081" w14:textId="77777777" w:rsidR="009A483A" w:rsidRPr="00A2622F" w:rsidRDefault="009A483A" w:rsidP="009A483A">
      <w:pPr>
        <w:spacing w:line="276" w:lineRule="auto"/>
        <w:jc w:val="both"/>
        <w:rPr>
          <w:rFonts w:ascii="Arial" w:hAnsi="Arial" w:cs="Arial"/>
          <w:b/>
          <w:bCs/>
          <w:color w:val="FF0000"/>
          <w:sz w:val="20"/>
          <w:szCs w:val="20"/>
          <w:lang w:eastAsia="hr-HR"/>
        </w:rPr>
      </w:pPr>
    </w:p>
    <w:p w14:paraId="2CF1DF5E" w14:textId="47603776" w:rsidR="009A483A" w:rsidRPr="00A2622F" w:rsidRDefault="009A483A" w:rsidP="008724F5">
      <w:pPr>
        <w:spacing w:line="276" w:lineRule="auto"/>
        <w:ind w:left="1440" w:hanging="1440"/>
        <w:jc w:val="both"/>
        <w:rPr>
          <w:rFonts w:ascii="Arial" w:hAnsi="Arial" w:cs="Arial"/>
          <w:sz w:val="20"/>
          <w:szCs w:val="20"/>
          <w:lang w:eastAsia="hr-HR"/>
        </w:rPr>
      </w:pPr>
      <w:r w:rsidRPr="00A2622F">
        <w:rPr>
          <w:rFonts w:ascii="Arial" w:hAnsi="Arial" w:cs="Arial"/>
          <w:b/>
          <w:bCs/>
          <w:sz w:val="20"/>
          <w:szCs w:val="20"/>
          <w:lang w:eastAsia="hr-HR"/>
        </w:rPr>
        <w:t>Program:</w:t>
      </w:r>
      <w:r w:rsidRPr="00A2622F">
        <w:rPr>
          <w:rFonts w:ascii="Arial" w:hAnsi="Arial" w:cs="Arial"/>
          <w:b/>
          <w:bCs/>
          <w:sz w:val="20"/>
          <w:szCs w:val="20"/>
          <w:lang w:eastAsia="hr-HR"/>
        </w:rPr>
        <w:tab/>
        <w:t>1003</w:t>
      </w:r>
      <w:r w:rsidRPr="00A2622F">
        <w:rPr>
          <w:rFonts w:ascii="Arial" w:hAnsi="Arial" w:cs="Arial"/>
          <w:b/>
          <w:bCs/>
          <w:sz w:val="20"/>
          <w:szCs w:val="20"/>
          <w:lang w:eastAsia="hr-HR"/>
        </w:rPr>
        <w:tab/>
        <w:t xml:space="preserve">Program manifestacija i obljetnica, </w:t>
      </w:r>
      <w:r w:rsidR="008724F5" w:rsidRPr="00A2622F">
        <w:rPr>
          <w:rFonts w:ascii="Arial" w:hAnsi="Arial" w:cs="Arial"/>
          <w:sz w:val="20"/>
          <w:szCs w:val="20"/>
          <w:lang w:eastAsia="hr-HR"/>
        </w:rPr>
        <w:t>mijenja se sljedeća aktivnost:</w:t>
      </w:r>
    </w:p>
    <w:p w14:paraId="185956A8" w14:textId="77777777" w:rsidR="008724F5" w:rsidRPr="00A2622F" w:rsidRDefault="008724F5" w:rsidP="009A483A">
      <w:pPr>
        <w:spacing w:line="276" w:lineRule="auto"/>
        <w:jc w:val="both"/>
        <w:rPr>
          <w:rFonts w:ascii="Arial" w:hAnsi="Arial" w:cs="Arial"/>
          <w:sz w:val="20"/>
          <w:szCs w:val="20"/>
          <w:lang w:eastAsia="hr-HR"/>
        </w:rPr>
      </w:pPr>
    </w:p>
    <w:p w14:paraId="479F1736" w14:textId="0B4792E8" w:rsidR="009A483A" w:rsidRPr="00A2622F" w:rsidRDefault="009A483A" w:rsidP="009A483A">
      <w:pPr>
        <w:spacing w:line="276" w:lineRule="auto"/>
        <w:jc w:val="both"/>
        <w:rPr>
          <w:rFonts w:ascii="Arial" w:hAnsi="Arial" w:cs="Arial"/>
          <w:sz w:val="20"/>
          <w:szCs w:val="20"/>
          <w:lang w:eastAsia="hr-HR"/>
        </w:rPr>
      </w:pPr>
      <w:r w:rsidRPr="00A2622F">
        <w:rPr>
          <w:rFonts w:ascii="Arial" w:hAnsi="Arial" w:cs="Arial"/>
          <w:sz w:val="20"/>
          <w:szCs w:val="20"/>
          <w:lang w:eastAsia="hr-HR"/>
        </w:rPr>
        <w:t>A50135</w:t>
      </w:r>
      <w:r w:rsidR="000B3274">
        <w:rPr>
          <w:rFonts w:ascii="Arial" w:hAnsi="Arial" w:cs="Arial"/>
          <w:sz w:val="20"/>
          <w:szCs w:val="20"/>
          <w:lang w:eastAsia="hr-HR"/>
        </w:rPr>
        <w:t>0</w:t>
      </w:r>
      <w:r w:rsidRPr="00A2622F">
        <w:rPr>
          <w:rFonts w:ascii="Arial" w:hAnsi="Arial" w:cs="Arial"/>
          <w:sz w:val="20"/>
          <w:szCs w:val="20"/>
          <w:lang w:eastAsia="hr-HR"/>
        </w:rPr>
        <w:tab/>
      </w:r>
      <w:r w:rsidR="000B3274">
        <w:rPr>
          <w:rFonts w:ascii="Arial" w:hAnsi="Arial" w:cs="Arial"/>
          <w:sz w:val="20"/>
          <w:szCs w:val="20"/>
          <w:lang w:eastAsia="hr-HR"/>
        </w:rPr>
        <w:t>Dan Općine Lovran</w:t>
      </w:r>
    </w:p>
    <w:p w14:paraId="72645760" w14:textId="77777777" w:rsidR="009A483A" w:rsidRPr="00A2622F" w:rsidRDefault="009A483A" w:rsidP="009A483A">
      <w:pPr>
        <w:spacing w:line="276" w:lineRule="auto"/>
        <w:jc w:val="both"/>
        <w:rPr>
          <w:rFonts w:ascii="Arial" w:hAnsi="Arial" w:cs="Arial"/>
          <w:sz w:val="20"/>
          <w:szCs w:val="20"/>
          <w:lang w:eastAsia="hr-HR"/>
        </w:rPr>
      </w:pPr>
    </w:p>
    <w:p w14:paraId="03B808DC" w14:textId="4D969CA0" w:rsidR="009A483A" w:rsidRPr="000B3274" w:rsidRDefault="00B604B4" w:rsidP="009A483A">
      <w:pPr>
        <w:spacing w:line="276" w:lineRule="auto"/>
        <w:jc w:val="both"/>
        <w:rPr>
          <w:rFonts w:ascii="Arial" w:hAnsi="Arial" w:cs="Arial"/>
          <w:color w:val="EE0000"/>
          <w:sz w:val="20"/>
          <w:szCs w:val="20"/>
          <w:lang w:eastAsia="hr-HR"/>
        </w:rPr>
      </w:pPr>
      <w:r w:rsidRPr="00504FBF">
        <w:rPr>
          <w:rFonts w:ascii="Arial" w:hAnsi="Arial" w:cs="Arial"/>
          <w:sz w:val="20"/>
          <w:szCs w:val="20"/>
          <w:lang w:eastAsia="hr-HR"/>
        </w:rPr>
        <w:t xml:space="preserve">Na aktivnosti </w:t>
      </w:r>
      <w:r w:rsidR="00926D3B" w:rsidRPr="00504FBF">
        <w:rPr>
          <w:rFonts w:ascii="Arial" w:hAnsi="Arial" w:cs="Arial"/>
          <w:sz w:val="20"/>
          <w:szCs w:val="20"/>
          <w:lang w:eastAsia="hr-HR"/>
        </w:rPr>
        <w:t>Dan Općine Lovran</w:t>
      </w:r>
      <w:r w:rsidRPr="00504FBF">
        <w:rPr>
          <w:rFonts w:ascii="Arial" w:hAnsi="Arial" w:cs="Arial"/>
          <w:sz w:val="20"/>
          <w:szCs w:val="20"/>
          <w:lang w:eastAsia="hr-HR"/>
        </w:rPr>
        <w:t xml:space="preserve"> planira se povećanje u iznosu od </w:t>
      </w:r>
      <w:r w:rsidR="00926D3B" w:rsidRPr="00504FBF">
        <w:rPr>
          <w:rFonts w:ascii="Arial" w:hAnsi="Arial" w:cs="Arial"/>
          <w:sz w:val="20"/>
          <w:szCs w:val="20"/>
          <w:lang w:eastAsia="hr-HR"/>
        </w:rPr>
        <w:t>5.000</w:t>
      </w:r>
      <w:r w:rsidRPr="00504FBF">
        <w:rPr>
          <w:rFonts w:ascii="Arial" w:hAnsi="Arial" w:cs="Arial"/>
          <w:sz w:val="20"/>
          <w:szCs w:val="20"/>
          <w:lang w:eastAsia="hr-HR"/>
        </w:rPr>
        <w:t>,00 eura uslijed povećanja troškova organizacije manifestacije s obzirom na povećanje cijena</w:t>
      </w:r>
      <w:r w:rsidR="00926D3B">
        <w:rPr>
          <w:rFonts w:ascii="Arial" w:hAnsi="Arial" w:cs="Arial"/>
          <w:color w:val="EE0000"/>
          <w:sz w:val="20"/>
          <w:szCs w:val="20"/>
          <w:lang w:eastAsia="hr-HR"/>
        </w:rPr>
        <w:t>.</w:t>
      </w:r>
      <w:r w:rsidRPr="000B3274">
        <w:rPr>
          <w:rFonts w:ascii="Arial" w:hAnsi="Arial" w:cs="Arial"/>
          <w:color w:val="EE0000"/>
          <w:sz w:val="20"/>
          <w:szCs w:val="20"/>
          <w:lang w:eastAsia="hr-HR"/>
        </w:rPr>
        <w:t xml:space="preserve"> </w:t>
      </w:r>
    </w:p>
    <w:p w14:paraId="46388370" w14:textId="77777777" w:rsidR="009A483A" w:rsidRPr="000B3274" w:rsidRDefault="009A483A" w:rsidP="009A483A">
      <w:pPr>
        <w:spacing w:line="276" w:lineRule="auto"/>
        <w:jc w:val="both"/>
        <w:rPr>
          <w:rFonts w:ascii="Arial" w:hAnsi="Arial" w:cs="Arial"/>
          <w:color w:val="EE0000"/>
          <w:sz w:val="20"/>
          <w:szCs w:val="20"/>
          <w:lang w:eastAsia="hr-HR"/>
        </w:rPr>
      </w:pPr>
    </w:p>
    <w:p w14:paraId="0B434E38" w14:textId="77777777" w:rsidR="009A483A" w:rsidRPr="00A2622F" w:rsidRDefault="009A483A" w:rsidP="009A483A">
      <w:pPr>
        <w:widowControl w:val="0"/>
        <w:autoSpaceDE w:val="0"/>
        <w:spacing w:line="276" w:lineRule="auto"/>
        <w:rPr>
          <w:rFonts w:ascii="Arial" w:hAnsi="Arial" w:cs="Arial"/>
          <w:b/>
          <w:bCs/>
          <w:color w:val="000000"/>
          <w:sz w:val="20"/>
          <w:szCs w:val="20"/>
          <w:lang w:eastAsia="hr-HR"/>
        </w:rPr>
      </w:pPr>
    </w:p>
    <w:p w14:paraId="76173252" w14:textId="77777777" w:rsidR="001315E5" w:rsidRPr="001315E5" w:rsidRDefault="001315E5" w:rsidP="001315E5">
      <w:pPr>
        <w:spacing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1315E5">
        <w:rPr>
          <w:rFonts w:ascii="Arial" w:hAnsi="Arial" w:cs="Arial"/>
          <w:b/>
          <w:bCs/>
          <w:color w:val="000000"/>
          <w:sz w:val="20"/>
          <w:szCs w:val="20"/>
        </w:rPr>
        <w:t>1.2.2.3.            Razdjel 040 - UPRAVNI ODJEL ZA KOMUNALNI SUSTAV I PROSTORNO</w:t>
      </w:r>
    </w:p>
    <w:p w14:paraId="72F275B6" w14:textId="77777777" w:rsidR="001315E5" w:rsidRPr="001315E5" w:rsidRDefault="001315E5" w:rsidP="001315E5">
      <w:pPr>
        <w:spacing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1315E5"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PLANIRANJE</w:t>
      </w:r>
    </w:p>
    <w:p w14:paraId="5A9AC61F" w14:textId="77777777" w:rsidR="001315E5" w:rsidRPr="001315E5" w:rsidRDefault="001315E5" w:rsidP="001315E5">
      <w:pPr>
        <w:spacing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EAF689A" w14:textId="77777777" w:rsidR="001315E5" w:rsidRPr="001315E5" w:rsidRDefault="001315E5" w:rsidP="001315E5">
      <w:pPr>
        <w:spacing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1315E5">
        <w:rPr>
          <w:rFonts w:ascii="Arial" w:hAnsi="Arial" w:cs="Arial"/>
          <w:b/>
          <w:bCs/>
          <w:color w:val="000000"/>
          <w:sz w:val="20"/>
          <w:szCs w:val="20"/>
        </w:rPr>
        <w:t xml:space="preserve">Glava 04005 </w:t>
      </w:r>
      <w:r w:rsidRPr="001315E5">
        <w:rPr>
          <w:rFonts w:ascii="Arial" w:hAnsi="Arial" w:cs="Arial"/>
          <w:b/>
          <w:bCs/>
          <w:color w:val="000000"/>
          <w:sz w:val="20"/>
          <w:szCs w:val="20"/>
        </w:rPr>
        <w:tab/>
        <w:t>UPRAVNI ODJEL ZA KOMUNALNI SUSTAV I PROSTORNO PLANIRANJE</w:t>
      </w:r>
    </w:p>
    <w:p w14:paraId="2A4CD7E1" w14:textId="77777777" w:rsidR="001315E5" w:rsidRPr="001315E5" w:rsidRDefault="001315E5" w:rsidP="001315E5">
      <w:pPr>
        <w:spacing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10296FF" w14:textId="6364859F" w:rsidR="001315E5" w:rsidRPr="005B4F17" w:rsidRDefault="001315E5" w:rsidP="001315E5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B4F17">
        <w:rPr>
          <w:rFonts w:ascii="Arial" w:hAnsi="Arial" w:cs="Arial"/>
          <w:color w:val="000000"/>
          <w:sz w:val="20"/>
          <w:szCs w:val="20"/>
        </w:rPr>
        <w:t xml:space="preserve">Ovim Izmjenama i dopunama Proračuna planira se povećanje rashoda na glavi Upravnog odjela za komunalni sustav i prostorno planiranje u ukupnom iznosu od </w:t>
      </w:r>
      <w:r w:rsidR="000B3274">
        <w:rPr>
          <w:rFonts w:ascii="Arial" w:eastAsia="Calibri" w:hAnsi="Arial" w:cs="Arial"/>
          <w:color w:val="000000"/>
          <w:sz w:val="20"/>
          <w:szCs w:val="20"/>
          <w:lang w:eastAsia="hr-HR"/>
        </w:rPr>
        <w:t>272.445,90</w:t>
      </w:r>
      <w:r w:rsidR="000B3274" w:rsidRPr="00A2622F">
        <w:rPr>
          <w:rFonts w:ascii="Arial" w:eastAsia="Calibri" w:hAnsi="Arial" w:cs="Arial"/>
          <w:color w:val="000000"/>
          <w:sz w:val="20"/>
          <w:szCs w:val="20"/>
          <w:lang w:eastAsia="hr-HR"/>
        </w:rPr>
        <w:t xml:space="preserve"> eur</w:t>
      </w:r>
      <w:r w:rsidR="000B3274" w:rsidRPr="005B4F17">
        <w:rPr>
          <w:rFonts w:ascii="Arial" w:hAnsi="Arial" w:cs="Arial"/>
          <w:color w:val="000000"/>
          <w:sz w:val="20"/>
          <w:szCs w:val="20"/>
        </w:rPr>
        <w:t xml:space="preserve"> </w:t>
      </w:r>
      <w:r w:rsidRPr="005B4F17">
        <w:rPr>
          <w:rFonts w:ascii="Arial" w:hAnsi="Arial" w:cs="Arial"/>
          <w:color w:val="000000"/>
          <w:sz w:val="20"/>
          <w:szCs w:val="20"/>
        </w:rPr>
        <w:t>eura kako slijedi:</w:t>
      </w:r>
    </w:p>
    <w:p w14:paraId="3B67A0AF" w14:textId="77777777" w:rsidR="001315E5" w:rsidRPr="001315E5" w:rsidRDefault="001315E5" w:rsidP="001315E5">
      <w:pPr>
        <w:spacing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9F97E70" w14:textId="77777777" w:rsidR="001315E5" w:rsidRPr="001315E5" w:rsidRDefault="001315E5" w:rsidP="001315E5">
      <w:pPr>
        <w:spacing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374841A" w14:textId="77777777" w:rsidR="001315E5" w:rsidRPr="001315E5" w:rsidRDefault="001315E5" w:rsidP="001315E5">
      <w:pPr>
        <w:spacing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1315E5">
        <w:rPr>
          <w:rFonts w:ascii="Arial" w:hAnsi="Arial" w:cs="Arial"/>
          <w:b/>
          <w:bCs/>
          <w:color w:val="000000"/>
          <w:sz w:val="20"/>
          <w:szCs w:val="20"/>
        </w:rPr>
        <w:t xml:space="preserve">Program: </w:t>
      </w:r>
      <w:r w:rsidRPr="001315E5">
        <w:rPr>
          <w:rFonts w:ascii="Arial" w:hAnsi="Arial" w:cs="Arial"/>
          <w:b/>
          <w:bCs/>
          <w:color w:val="000000"/>
          <w:sz w:val="20"/>
          <w:szCs w:val="20"/>
        </w:rPr>
        <w:tab/>
        <w:t>5003</w:t>
      </w:r>
      <w:r w:rsidRPr="001315E5">
        <w:rPr>
          <w:rFonts w:ascii="Arial" w:hAnsi="Arial" w:cs="Arial"/>
          <w:b/>
          <w:bCs/>
          <w:color w:val="000000"/>
          <w:sz w:val="20"/>
          <w:szCs w:val="20"/>
        </w:rPr>
        <w:tab/>
        <w:t>Nerazvrstane ceste</w:t>
      </w:r>
    </w:p>
    <w:p w14:paraId="47FCA51F" w14:textId="77777777" w:rsidR="001315E5" w:rsidRPr="001315E5" w:rsidRDefault="001315E5" w:rsidP="001315E5">
      <w:pPr>
        <w:spacing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21508DB" w14:textId="197974B1" w:rsidR="001315E5" w:rsidRPr="00504FBF" w:rsidRDefault="001315E5" w:rsidP="001315E5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04FBF">
        <w:rPr>
          <w:rFonts w:ascii="Arial" w:hAnsi="Arial" w:cs="Arial"/>
          <w:sz w:val="20"/>
          <w:szCs w:val="20"/>
        </w:rPr>
        <w:t xml:space="preserve">U sklopu programa Nerazvrstane ceste </w:t>
      </w:r>
      <w:r w:rsidR="00926D3B" w:rsidRPr="00504FBF">
        <w:rPr>
          <w:rFonts w:ascii="Arial" w:hAnsi="Arial" w:cs="Arial"/>
          <w:sz w:val="20"/>
          <w:szCs w:val="20"/>
        </w:rPr>
        <w:t xml:space="preserve">smanjuju </w:t>
      </w:r>
      <w:r w:rsidRPr="00504FBF">
        <w:rPr>
          <w:rFonts w:ascii="Arial" w:hAnsi="Arial" w:cs="Arial"/>
          <w:sz w:val="20"/>
          <w:szCs w:val="20"/>
        </w:rPr>
        <w:t>se planirana sredstva projekt spojne ceste Medveja-Kali ( GMU2)</w:t>
      </w:r>
      <w:r w:rsidR="00926D3B" w:rsidRPr="00504FBF">
        <w:rPr>
          <w:rFonts w:ascii="Arial" w:hAnsi="Arial" w:cs="Arial"/>
          <w:sz w:val="20"/>
          <w:szCs w:val="20"/>
        </w:rPr>
        <w:t>, u iznosu 600.000,00 eur.</w:t>
      </w:r>
    </w:p>
    <w:p w14:paraId="6C018DB3" w14:textId="77777777" w:rsidR="001315E5" w:rsidRPr="001315E5" w:rsidRDefault="001315E5" w:rsidP="001315E5">
      <w:pPr>
        <w:spacing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2A60B8F" w14:textId="77777777" w:rsidR="001315E5" w:rsidRPr="001315E5" w:rsidRDefault="001315E5" w:rsidP="001315E5">
      <w:pPr>
        <w:spacing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1315E5">
        <w:rPr>
          <w:rFonts w:ascii="Arial" w:hAnsi="Arial" w:cs="Arial"/>
          <w:b/>
          <w:bCs/>
          <w:color w:val="000000"/>
          <w:sz w:val="20"/>
          <w:szCs w:val="20"/>
        </w:rPr>
        <w:t>Program:</w:t>
      </w:r>
      <w:r w:rsidRPr="001315E5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 5004</w:t>
      </w:r>
      <w:r w:rsidRPr="001315E5">
        <w:rPr>
          <w:rFonts w:ascii="Arial" w:hAnsi="Arial" w:cs="Arial"/>
          <w:b/>
          <w:bCs/>
          <w:color w:val="000000"/>
          <w:sz w:val="20"/>
          <w:szCs w:val="20"/>
        </w:rPr>
        <w:tab/>
        <w:t>Uređenje javnih površina</w:t>
      </w:r>
    </w:p>
    <w:p w14:paraId="0716266C" w14:textId="77777777" w:rsidR="001315E5" w:rsidRPr="001315E5" w:rsidRDefault="001315E5" w:rsidP="001315E5">
      <w:pPr>
        <w:spacing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089989B" w14:textId="0ABE8E11" w:rsidR="00926D3B" w:rsidRPr="00926D3B" w:rsidRDefault="00926D3B" w:rsidP="00926D3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26D3B">
        <w:rPr>
          <w:rFonts w:ascii="Arial" w:hAnsi="Arial" w:cs="Arial"/>
          <w:sz w:val="20"/>
          <w:szCs w:val="20"/>
        </w:rPr>
        <w:t>Za potrebe realizacije projekta uređenja glavnog nogometnog igrališta u Lovranu Općina Lovran je putem natječaja Ministarstva turizma i sporta osigurala 197.045,90 EUR bespovratnih sredstava te se ovim izmjenama osigurava ostatak sredstava za potpuni dovršetak projekta, sveukupno 797.045,90. Sredstva uključuju troškove izvođenja građevinskih radova, stručnog nadzora, osiguranja vidljivosti i opremanja nogometnog igrališta.</w:t>
      </w:r>
      <w:r>
        <w:rPr>
          <w:rFonts w:ascii="Arial" w:hAnsi="Arial" w:cs="Arial"/>
          <w:sz w:val="20"/>
          <w:szCs w:val="20"/>
        </w:rPr>
        <w:t xml:space="preserve"> </w:t>
      </w:r>
      <w:r w:rsidRPr="00926D3B">
        <w:rPr>
          <w:rFonts w:ascii="Arial" w:hAnsi="Arial" w:cs="Arial"/>
          <w:sz w:val="20"/>
          <w:szCs w:val="20"/>
        </w:rPr>
        <w:t xml:space="preserve">Sredstva su osigurana umanjenjem planiranih sredstava za građenje ceste Medveja Kali u iznosu od 600.000 te umanjenjem planiranih sredstava za proširenje groblja u Lovranu  u iznosu od 43.317,00 EUR. </w:t>
      </w:r>
    </w:p>
    <w:p w14:paraId="047892B6" w14:textId="77777777" w:rsidR="001315E5" w:rsidRPr="001315E5" w:rsidRDefault="001315E5" w:rsidP="001315E5">
      <w:pPr>
        <w:spacing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5DE016E" w14:textId="77777777" w:rsidR="001315E5" w:rsidRPr="001315E5" w:rsidRDefault="001315E5" w:rsidP="001315E5">
      <w:pPr>
        <w:spacing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0E9A2B1" w14:textId="453C84A5" w:rsidR="001315E5" w:rsidRPr="001315E5" w:rsidRDefault="001315E5" w:rsidP="001315E5">
      <w:pPr>
        <w:spacing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1315E5">
        <w:rPr>
          <w:rFonts w:ascii="Arial" w:hAnsi="Arial" w:cs="Arial"/>
          <w:b/>
          <w:bCs/>
          <w:color w:val="000000"/>
          <w:sz w:val="20"/>
          <w:szCs w:val="20"/>
        </w:rPr>
        <w:t>Program:</w:t>
      </w:r>
      <w:r w:rsidRPr="001315E5">
        <w:rPr>
          <w:rFonts w:ascii="Arial" w:hAnsi="Arial" w:cs="Arial"/>
          <w:b/>
          <w:bCs/>
          <w:color w:val="000000"/>
          <w:sz w:val="20"/>
          <w:szCs w:val="20"/>
        </w:rPr>
        <w:tab/>
        <w:t>501</w:t>
      </w:r>
      <w:r w:rsidR="000B3274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Pr="001315E5">
        <w:rPr>
          <w:rFonts w:ascii="Arial" w:hAnsi="Arial" w:cs="Arial"/>
          <w:b/>
          <w:bCs/>
          <w:color w:val="000000"/>
          <w:sz w:val="20"/>
          <w:szCs w:val="20"/>
        </w:rPr>
        <w:tab/>
        <w:t>Stambeni i poslovni prostori</w:t>
      </w:r>
    </w:p>
    <w:p w14:paraId="2E132FF3" w14:textId="77777777" w:rsidR="001315E5" w:rsidRPr="001315E5" w:rsidRDefault="001315E5" w:rsidP="001315E5">
      <w:pPr>
        <w:spacing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44D8603" w14:textId="32E6A665" w:rsidR="001315E5" w:rsidRPr="00504FBF" w:rsidRDefault="00504FBF" w:rsidP="001315E5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04FBF">
        <w:rPr>
          <w:rFonts w:ascii="Arial" w:hAnsi="Arial" w:cs="Arial"/>
          <w:sz w:val="20"/>
          <w:szCs w:val="20"/>
        </w:rPr>
        <w:t>Sredstva za aktivnost A505995 – Obnova krova i fasade zgrade Stari grad 92, povećavaju se za 118.317,00 EUR u odnosu na izvorni plan, odnosno planiraju se u sveukupnom iznosu od 180.000 EUR radi dovršetka uređenja krovišta i fasade objekta Stari grad 92.</w:t>
      </w:r>
    </w:p>
    <w:p w14:paraId="73407099" w14:textId="77777777" w:rsidR="000B3274" w:rsidRPr="001315E5" w:rsidRDefault="000B3274" w:rsidP="000B3274">
      <w:pPr>
        <w:spacing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A2C9EFD" w14:textId="025F75EF" w:rsidR="000B3274" w:rsidRPr="001315E5" w:rsidRDefault="000B3274" w:rsidP="000B3274">
      <w:pPr>
        <w:spacing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1315E5">
        <w:rPr>
          <w:rFonts w:ascii="Arial" w:hAnsi="Arial" w:cs="Arial"/>
          <w:b/>
          <w:bCs/>
          <w:color w:val="000000"/>
          <w:sz w:val="20"/>
          <w:szCs w:val="20"/>
        </w:rPr>
        <w:t>Program:</w:t>
      </w:r>
      <w:r w:rsidRPr="001315E5">
        <w:rPr>
          <w:rFonts w:ascii="Arial" w:hAnsi="Arial" w:cs="Arial"/>
          <w:b/>
          <w:bCs/>
          <w:color w:val="000000"/>
          <w:sz w:val="20"/>
          <w:szCs w:val="20"/>
        </w:rPr>
        <w:tab/>
        <w:t>501</w:t>
      </w:r>
      <w:r>
        <w:rPr>
          <w:rFonts w:ascii="Arial" w:hAnsi="Arial" w:cs="Arial"/>
          <w:b/>
          <w:bCs/>
          <w:color w:val="000000"/>
          <w:sz w:val="20"/>
          <w:szCs w:val="20"/>
        </w:rPr>
        <w:t>5</w:t>
      </w:r>
      <w:r w:rsidRPr="001315E5"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Zaštita i spašavanje</w:t>
      </w:r>
    </w:p>
    <w:p w14:paraId="4C9EE0C1" w14:textId="77777777" w:rsidR="001315E5" w:rsidRDefault="001315E5" w:rsidP="001315E5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4B6D6A5" w14:textId="3DC4EFD7" w:rsidR="000B3274" w:rsidRDefault="000B3274" w:rsidP="001315E5">
      <w:pPr>
        <w:spacing w:line="276" w:lineRule="auto"/>
        <w:jc w:val="both"/>
        <w:rPr>
          <w:rFonts w:ascii="Arial" w:hAnsi="Arial" w:cs="Arial"/>
          <w:sz w:val="20"/>
          <w:szCs w:val="20"/>
          <w:lang w:eastAsia="hr-HR"/>
        </w:rPr>
      </w:pPr>
      <w:r w:rsidRPr="00A2622F">
        <w:rPr>
          <w:rFonts w:ascii="Arial" w:hAnsi="Arial" w:cs="Arial"/>
          <w:sz w:val="20"/>
          <w:szCs w:val="20"/>
          <w:lang w:eastAsia="hr-HR"/>
        </w:rPr>
        <w:t>A50</w:t>
      </w:r>
      <w:r>
        <w:rPr>
          <w:rFonts w:ascii="Arial" w:hAnsi="Arial" w:cs="Arial"/>
          <w:sz w:val="20"/>
          <w:szCs w:val="20"/>
          <w:lang w:eastAsia="hr-HR"/>
        </w:rPr>
        <w:t>5601</w:t>
      </w:r>
      <w:r w:rsidRPr="00A2622F">
        <w:rPr>
          <w:rFonts w:ascii="Arial" w:hAnsi="Arial" w:cs="Arial"/>
          <w:sz w:val="20"/>
          <w:szCs w:val="20"/>
          <w:lang w:eastAsia="hr-HR"/>
        </w:rPr>
        <w:tab/>
      </w:r>
      <w:r>
        <w:rPr>
          <w:rFonts w:ascii="Arial" w:hAnsi="Arial" w:cs="Arial"/>
          <w:sz w:val="20"/>
          <w:szCs w:val="20"/>
          <w:lang w:eastAsia="hr-HR"/>
        </w:rPr>
        <w:t>Služenje civilnog vojnog roka</w:t>
      </w:r>
    </w:p>
    <w:p w14:paraId="4BD3EADB" w14:textId="77777777" w:rsidR="00926D3B" w:rsidRDefault="00926D3B" w:rsidP="001315E5">
      <w:pPr>
        <w:spacing w:line="276" w:lineRule="auto"/>
        <w:jc w:val="both"/>
        <w:rPr>
          <w:rFonts w:ascii="Arial" w:hAnsi="Arial" w:cs="Arial"/>
          <w:sz w:val="20"/>
          <w:szCs w:val="20"/>
          <w:lang w:eastAsia="hr-HR"/>
        </w:rPr>
      </w:pPr>
    </w:p>
    <w:p w14:paraId="768AE4EF" w14:textId="266E9BE1" w:rsidR="00A71B1A" w:rsidRPr="00A71B1A" w:rsidRDefault="005018C0" w:rsidP="00A71B1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018C0">
        <w:rPr>
          <w:rFonts w:ascii="Arial" w:hAnsi="Arial" w:cs="Arial"/>
          <w:sz w:val="20"/>
          <w:szCs w:val="20"/>
        </w:rPr>
        <w:t>Dodaje se nova aktivnost Služenje civilnog vojnog roka kojom se osiguravaju sredstva za navedene aktivnosti, a koje se financiraju iz državnog proračuna.</w:t>
      </w:r>
      <w:r w:rsidR="00A71B1A" w:rsidRPr="00A71B1A">
        <w:t xml:space="preserve"> </w:t>
      </w:r>
      <w:r w:rsidR="00A71B1A">
        <w:rPr>
          <w:rFonts w:ascii="Arial" w:hAnsi="Arial" w:cs="Arial"/>
          <w:sz w:val="20"/>
          <w:szCs w:val="20"/>
        </w:rPr>
        <w:t xml:space="preserve">Sredstva </w:t>
      </w:r>
      <w:r w:rsidR="00A71B1A" w:rsidRPr="00A71B1A">
        <w:rPr>
          <w:rFonts w:ascii="Arial" w:hAnsi="Arial" w:cs="Arial"/>
          <w:sz w:val="20"/>
          <w:szCs w:val="20"/>
        </w:rPr>
        <w:t xml:space="preserve">se osiguravaju temeljem Zakona o obrani (izmjene iz 2025. godine) kojim se ponovno uvodi obveza temeljne vojne obuke, odnosno civilne službe za obveznike s prigovorom savjesti i Uredbe o načinu obavljanja i financiranja civilne službe u jedinicama lokalne i područne </w:t>
      </w:r>
      <w:r w:rsidR="00A71B1A" w:rsidRPr="00A71B1A">
        <w:rPr>
          <w:rFonts w:ascii="Arial" w:hAnsi="Arial" w:cs="Arial"/>
          <w:sz w:val="20"/>
          <w:szCs w:val="20"/>
        </w:rPr>
        <w:lastRenderedPageBreak/>
        <w:t>(regionalne) samouprave, kojom je propisano da se dio troškova boravka i rada civilnih ročnika podmiruje iz lokalnih proračuna. Potreba za žurnim osiguranjem sredstava proizlazi iz razloga što Općina kao jedinica lokalne samouprave može omogućiti obavljanje civilne službe u svojim upravnim tijelima, komunalnim društvima ili društvu Crvenog križa. Jedinica lokalne i područne (regionalne) samouprave civilnom ročniku za vrijeme obavljanja civilne službe isplaćuje neoporezivu mjesečnu naknadu u iznosu od 170,00 eura. Sredstva za neoporezivu mjesečnu naknadu osiguravaju se u državnom proračunu, a jedinicama lokalne i područne (regionalne) samouprave uplaćuju se na temelju njihovog godišnjeg plana dva puta godišnje, u siječnju i u lipnju za tekuću godinu.</w:t>
      </w:r>
    </w:p>
    <w:p w14:paraId="497D93DE" w14:textId="77777777" w:rsidR="00A71B1A" w:rsidRPr="00A71B1A" w:rsidRDefault="00A71B1A" w:rsidP="00A71B1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71B1A">
        <w:rPr>
          <w:rFonts w:ascii="Arial" w:hAnsi="Arial" w:cs="Arial"/>
          <w:sz w:val="20"/>
          <w:szCs w:val="20"/>
        </w:rPr>
        <w:t>Za vrijeme obavljanja civilne službe civilni ročnik ima pravo na zaštitna sredstva i opremu u skladu s aktima primatelja civilnih ročnika u kojem obavlja civilnu službu, koja sredstva treba osigurati općina.</w:t>
      </w:r>
    </w:p>
    <w:p w14:paraId="642E4D7A" w14:textId="719E8CFA" w:rsidR="00926D3B" w:rsidRPr="005018C0" w:rsidRDefault="00A71B1A" w:rsidP="00A71B1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71B1A">
        <w:rPr>
          <w:rFonts w:ascii="Arial" w:hAnsi="Arial" w:cs="Arial"/>
          <w:sz w:val="20"/>
          <w:szCs w:val="20"/>
        </w:rPr>
        <w:t>Planirani iznos od 5.400,00 EUR temelji se na procjeni broja obveznika koji će biti upućeni na civilno služenje u trajanju od propisana četiri mjeseca.</w:t>
      </w:r>
    </w:p>
    <w:p w14:paraId="6FC9C7A9" w14:textId="77777777" w:rsidR="005018C0" w:rsidRDefault="005018C0" w:rsidP="00926D3B">
      <w:pPr>
        <w:spacing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346E340" w14:textId="0F209390" w:rsidR="00926D3B" w:rsidRDefault="00926D3B" w:rsidP="00926D3B">
      <w:pPr>
        <w:spacing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1315E5">
        <w:rPr>
          <w:rFonts w:ascii="Arial" w:hAnsi="Arial" w:cs="Arial"/>
          <w:b/>
          <w:bCs/>
          <w:color w:val="000000"/>
          <w:sz w:val="20"/>
          <w:szCs w:val="20"/>
        </w:rPr>
        <w:t>Program:</w:t>
      </w:r>
      <w:r w:rsidRPr="001315E5">
        <w:rPr>
          <w:rFonts w:ascii="Arial" w:hAnsi="Arial" w:cs="Arial"/>
          <w:b/>
          <w:bCs/>
          <w:color w:val="000000"/>
          <w:sz w:val="20"/>
          <w:szCs w:val="20"/>
        </w:rPr>
        <w:tab/>
        <w:t>501</w:t>
      </w:r>
      <w:r>
        <w:rPr>
          <w:rFonts w:ascii="Arial" w:hAnsi="Arial" w:cs="Arial"/>
          <w:b/>
          <w:bCs/>
          <w:color w:val="000000"/>
          <w:sz w:val="20"/>
          <w:szCs w:val="20"/>
        </w:rPr>
        <w:t>6</w:t>
      </w:r>
      <w:r w:rsidRPr="001315E5"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Proširenje groblja</w:t>
      </w:r>
    </w:p>
    <w:p w14:paraId="1B7725D3" w14:textId="77777777" w:rsidR="00926D3B" w:rsidRDefault="00926D3B" w:rsidP="00926D3B">
      <w:pPr>
        <w:spacing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F551370" w14:textId="4091264D" w:rsidR="00926D3B" w:rsidRPr="00926D3B" w:rsidRDefault="00926D3B" w:rsidP="00926D3B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26D3B">
        <w:rPr>
          <w:rFonts w:ascii="Arial" w:hAnsi="Arial" w:cs="Arial"/>
          <w:color w:val="000000"/>
          <w:sz w:val="20"/>
          <w:szCs w:val="20"/>
        </w:rPr>
        <w:t>K505980 Proširenje groblja u Lovranu</w:t>
      </w:r>
    </w:p>
    <w:p w14:paraId="5455E8AA" w14:textId="77777777" w:rsidR="00926D3B" w:rsidRPr="001315E5" w:rsidRDefault="00926D3B" w:rsidP="00926D3B">
      <w:pPr>
        <w:spacing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F903910" w14:textId="6242665D" w:rsidR="000B3274" w:rsidRPr="005018C0" w:rsidRDefault="005018C0" w:rsidP="001315E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018C0">
        <w:rPr>
          <w:rFonts w:ascii="Arial" w:hAnsi="Arial" w:cs="Arial"/>
          <w:sz w:val="20"/>
          <w:szCs w:val="20"/>
        </w:rPr>
        <w:t>Planirana sredstva se umanjuju radi potrebe ovog rebalansa. Nav</w:t>
      </w:r>
      <w:r w:rsidR="00B522F4">
        <w:rPr>
          <w:rFonts w:ascii="Arial" w:hAnsi="Arial" w:cs="Arial"/>
          <w:sz w:val="20"/>
          <w:szCs w:val="20"/>
        </w:rPr>
        <w:t>e</w:t>
      </w:r>
      <w:r w:rsidRPr="005018C0">
        <w:rPr>
          <w:rFonts w:ascii="Arial" w:hAnsi="Arial" w:cs="Arial"/>
          <w:sz w:val="20"/>
          <w:szCs w:val="20"/>
        </w:rPr>
        <w:t>dena sredstva se namjeravaju nadoknaditi rasporedom viša iz prethodne godine.</w:t>
      </w:r>
    </w:p>
    <w:p w14:paraId="760FB2AF" w14:textId="77777777" w:rsidR="00926D3B" w:rsidRPr="0006457C" w:rsidRDefault="00926D3B" w:rsidP="001315E5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9722076" w14:textId="77777777" w:rsidR="00FB3CEA" w:rsidRDefault="00FB3CEA" w:rsidP="00FB3CEA">
      <w:pPr>
        <w:spacing w:line="276" w:lineRule="auto"/>
        <w:rPr>
          <w:rFonts w:ascii="Arial" w:hAnsi="Arial" w:cs="Arial"/>
          <w:sz w:val="20"/>
          <w:szCs w:val="20"/>
        </w:rPr>
      </w:pPr>
    </w:p>
    <w:p w14:paraId="6D0C834F" w14:textId="12AEA5EE" w:rsidR="00FB3CEA" w:rsidRPr="00A2622F" w:rsidRDefault="00FB3CEA" w:rsidP="00FB3CEA">
      <w:pPr>
        <w:spacing w:line="276" w:lineRule="auto"/>
        <w:rPr>
          <w:rFonts w:ascii="Arial" w:hAnsi="Arial" w:cs="Arial"/>
          <w:sz w:val="20"/>
          <w:szCs w:val="20"/>
        </w:rPr>
      </w:pPr>
      <w:r w:rsidRPr="00A2622F">
        <w:rPr>
          <w:rFonts w:ascii="Arial" w:hAnsi="Arial" w:cs="Arial"/>
          <w:sz w:val="20"/>
          <w:szCs w:val="20"/>
        </w:rPr>
        <w:t xml:space="preserve">U Lovranu, </w:t>
      </w:r>
      <w:r w:rsidR="000B3274">
        <w:rPr>
          <w:rFonts w:ascii="Arial" w:hAnsi="Arial" w:cs="Arial"/>
          <w:sz w:val="20"/>
          <w:szCs w:val="20"/>
        </w:rPr>
        <w:t>13. ožujka</w:t>
      </w:r>
      <w:r w:rsidRPr="00A2622F">
        <w:rPr>
          <w:rFonts w:ascii="Arial" w:hAnsi="Arial" w:cs="Arial"/>
          <w:sz w:val="20"/>
          <w:szCs w:val="20"/>
        </w:rPr>
        <w:t xml:space="preserve"> 202</w:t>
      </w:r>
      <w:r w:rsidR="000B3274">
        <w:rPr>
          <w:rFonts w:ascii="Arial" w:hAnsi="Arial" w:cs="Arial"/>
          <w:sz w:val="20"/>
          <w:szCs w:val="20"/>
        </w:rPr>
        <w:t>6</w:t>
      </w:r>
      <w:r w:rsidRPr="00A2622F">
        <w:rPr>
          <w:rFonts w:ascii="Arial" w:hAnsi="Arial" w:cs="Arial"/>
          <w:sz w:val="20"/>
          <w:szCs w:val="20"/>
        </w:rPr>
        <w:t xml:space="preserve">. </w:t>
      </w:r>
    </w:p>
    <w:p w14:paraId="6389205B" w14:textId="77777777" w:rsidR="000B7A87" w:rsidRDefault="000B7A87" w:rsidP="000B7A87">
      <w:pPr>
        <w:spacing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30B3A9B" w14:textId="02B48CC5" w:rsidR="000B7A87" w:rsidRPr="000B7A87" w:rsidRDefault="000B7A87" w:rsidP="000B7A87">
      <w:pPr>
        <w:spacing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B7A8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B7A8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B7A8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B7A8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B7A8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B7A8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B7A8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B7A87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   Općinski načelnik</w:t>
      </w:r>
    </w:p>
    <w:p w14:paraId="6D9ED394" w14:textId="00D409D4" w:rsidR="009A483A" w:rsidRPr="00A2622F" w:rsidRDefault="000B7A87" w:rsidP="000B7A87">
      <w:pPr>
        <w:spacing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B7A8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B7A8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B7A8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B7A8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B7A8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B7A8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B7A8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B7A87">
        <w:rPr>
          <w:rFonts w:ascii="Arial" w:hAnsi="Arial" w:cs="Arial"/>
          <w:b/>
          <w:bCs/>
          <w:color w:val="000000"/>
          <w:sz w:val="20"/>
          <w:szCs w:val="20"/>
        </w:rPr>
        <w:tab/>
        <w:t>Bojan Simonič,mag. oec.</w:t>
      </w:r>
    </w:p>
    <w:p w14:paraId="0127C4A3" w14:textId="77777777" w:rsidR="009A483A" w:rsidRPr="00A2622F" w:rsidRDefault="009A483A" w:rsidP="009A483A">
      <w:pPr>
        <w:spacing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0323A13" w14:textId="1EAB2525" w:rsidR="009A483A" w:rsidRPr="00A2622F" w:rsidRDefault="009A483A" w:rsidP="000B7A87">
      <w:pPr>
        <w:spacing w:line="276" w:lineRule="auto"/>
        <w:rPr>
          <w:rFonts w:ascii="Arial" w:hAnsi="Arial" w:cs="Arial"/>
          <w:color w:val="000000"/>
          <w:sz w:val="20"/>
          <w:szCs w:val="20"/>
          <w:lang w:eastAsia="hr-HR"/>
        </w:rPr>
      </w:pPr>
      <w:r w:rsidRPr="00A2622F">
        <w:rPr>
          <w:rFonts w:ascii="Arial" w:hAnsi="Arial" w:cs="Arial"/>
          <w:sz w:val="20"/>
          <w:szCs w:val="20"/>
        </w:rPr>
        <w:tab/>
      </w:r>
      <w:r w:rsidRPr="00A2622F">
        <w:rPr>
          <w:rFonts w:ascii="Arial" w:hAnsi="Arial" w:cs="Arial"/>
          <w:sz w:val="20"/>
          <w:szCs w:val="20"/>
        </w:rPr>
        <w:tab/>
      </w:r>
      <w:r w:rsidRPr="00A2622F">
        <w:rPr>
          <w:rFonts w:ascii="Arial" w:hAnsi="Arial" w:cs="Arial"/>
          <w:sz w:val="20"/>
          <w:szCs w:val="20"/>
        </w:rPr>
        <w:tab/>
      </w:r>
      <w:r w:rsidRPr="00A2622F">
        <w:rPr>
          <w:rFonts w:ascii="Arial" w:hAnsi="Arial" w:cs="Arial"/>
          <w:sz w:val="20"/>
          <w:szCs w:val="20"/>
        </w:rPr>
        <w:tab/>
      </w:r>
      <w:r w:rsidRPr="00A2622F">
        <w:rPr>
          <w:rFonts w:ascii="Arial" w:hAnsi="Arial" w:cs="Arial"/>
          <w:sz w:val="20"/>
          <w:szCs w:val="20"/>
        </w:rPr>
        <w:tab/>
      </w:r>
      <w:r w:rsidRPr="00A2622F">
        <w:rPr>
          <w:rFonts w:ascii="Arial" w:hAnsi="Arial" w:cs="Arial"/>
          <w:sz w:val="20"/>
          <w:szCs w:val="20"/>
        </w:rPr>
        <w:tab/>
      </w:r>
      <w:r w:rsidRPr="00A2622F">
        <w:rPr>
          <w:rFonts w:ascii="Arial" w:hAnsi="Arial" w:cs="Arial"/>
          <w:sz w:val="20"/>
          <w:szCs w:val="20"/>
        </w:rPr>
        <w:tab/>
      </w:r>
      <w:r w:rsidRPr="00A2622F">
        <w:rPr>
          <w:rFonts w:ascii="Arial" w:hAnsi="Arial" w:cs="Arial"/>
          <w:sz w:val="20"/>
          <w:szCs w:val="20"/>
        </w:rPr>
        <w:tab/>
      </w:r>
    </w:p>
    <w:p w14:paraId="72F2A814" w14:textId="77777777" w:rsidR="009A483A" w:rsidRPr="00A2622F" w:rsidRDefault="009A483A" w:rsidP="00AE7257">
      <w:pPr>
        <w:suppressAutoHyphens/>
        <w:autoSpaceDN w:val="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hr-HR"/>
        </w:rPr>
      </w:pPr>
    </w:p>
    <w:p w14:paraId="0AAD4281" w14:textId="77777777" w:rsidR="009A483A" w:rsidRPr="00A2622F" w:rsidRDefault="009A483A" w:rsidP="00AE7257">
      <w:pPr>
        <w:suppressAutoHyphens/>
        <w:autoSpaceDN w:val="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hr-HR"/>
        </w:rPr>
      </w:pPr>
    </w:p>
    <w:p w14:paraId="41C668BC" w14:textId="77777777" w:rsidR="009A483A" w:rsidRPr="00A2622F" w:rsidRDefault="009A483A" w:rsidP="00AE7257">
      <w:pPr>
        <w:suppressAutoHyphens/>
        <w:autoSpaceDN w:val="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hr-HR"/>
        </w:rPr>
      </w:pPr>
    </w:p>
    <w:p w14:paraId="5756F129" w14:textId="77777777" w:rsidR="00AE7257" w:rsidRPr="00A2622F" w:rsidRDefault="00AE7257" w:rsidP="00AE7257">
      <w:pPr>
        <w:suppressAutoHyphens/>
        <w:autoSpaceDN w:val="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hr-HR"/>
        </w:rPr>
      </w:pPr>
    </w:p>
    <w:sectPr w:rsidR="00AE7257" w:rsidRPr="00A2622F" w:rsidSect="009C6051">
      <w:footerReference w:type="even" r:id="rId8"/>
      <w:footerReference w:type="default" r:id="rId9"/>
      <w:pgSz w:w="11906" w:h="16838"/>
      <w:pgMar w:top="851" w:right="851" w:bottom="851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0AF19" w14:textId="77777777" w:rsidR="0060414E" w:rsidRDefault="0060414E">
      <w:r>
        <w:separator/>
      </w:r>
    </w:p>
  </w:endnote>
  <w:endnote w:type="continuationSeparator" w:id="0">
    <w:p w14:paraId="5F427EB4" w14:textId="77777777" w:rsidR="0060414E" w:rsidRDefault="00604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E5907" w14:textId="77777777" w:rsidR="00423AA0" w:rsidRDefault="00423AA0" w:rsidP="009C6051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683A3AC8" w14:textId="77777777" w:rsidR="00423AA0" w:rsidRDefault="00423AA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F37B1" w14:textId="77777777" w:rsidR="00423AA0" w:rsidRDefault="00423AA0" w:rsidP="009C6051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t xml:space="preserve">                                                                                            </w:t>
    </w:r>
    <w:r>
      <w:rPr>
        <w:rStyle w:val="Brojstranice"/>
      </w:rPr>
      <w:fldChar w:fldCharType="begin"/>
    </w:r>
    <w:r>
      <w:rPr>
        <w:rStyle w:val="Brojstranice"/>
      </w:rPr>
      <w:instrText xml:space="preserve"> PAGE </w:instrText>
    </w:r>
    <w:r>
      <w:rPr>
        <w:rStyle w:val="Brojstranice"/>
      </w:rPr>
      <w:fldChar w:fldCharType="separate"/>
    </w:r>
    <w:r w:rsidR="00425400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4D1872E4" w14:textId="77777777" w:rsidR="00423AA0" w:rsidRDefault="00423AA0" w:rsidP="009C6051">
    <w:pPr>
      <w:pStyle w:val="Podnoje"/>
      <w:framePr w:wrap="around" w:vAnchor="text" w:hAnchor="margin" w:xAlign="center" w:y="1"/>
      <w:rPr>
        <w:rStyle w:val="Brojstranice"/>
      </w:rPr>
    </w:pPr>
  </w:p>
  <w:p w14:paraId="3DFC7CC1" w14:textId="77777777" w:rsidR="00423AA0" w:rsidRDefault="00423AA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C36B5" w14:textId="77777777" w:rsidR="0060414E" w:rsidRDefault="0060414E">
      <w:r>
        <w:separator/>
      </w:r>
    </w:p>
  </w:footnote>
  <w:footnote w:type="continuationSeparator" w:id="0">
    <w:p w14:paraId="614AC9E0" w14:textId="77777777" w:rsidR="0060414E" w:rsidRDefault="00604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C3A"/>
    <w:multiLevelType w:val="hybridMultilevel"/>
    <w:tmpl w:val="7E669092"/>
    <w:lvl w:ilvl="0" w:tplc="94BEC6B6">
      <w:start w:val="3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C5D14"/>
    <w:multiLevelType w:val="hybridMultilevel"/>
    <w:tmpl w:val="AF2E00EC"/>
    <w:lvl w:ilvl="0" w:tplc="F5A6A692">
      <w:start w:val="38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54B6E"/>
    <w:multiLevelType w:val="multilevel"/>
    <w:tmpl w:val="EF483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Arial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7F1160"/>
    <w:multiLevelType w:val="hybridMultilevel"/>
    <w:tmpl w:val="8EDCFA32"/>
    <w:lvl w:ilvl="0" w:tplc="8BF0FC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8965C53"/>
    <w:multiLevelType w:val="hybridMultilevel"/>
    <w:tmpl w:val="F928FCC4"/>
    <w:lvl w:ilvl="0" w:tplc="94BEC6B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04DCE"/>
    <w:multiLevelType w:val="hybridMultilevel"/>
    <w:tmpl w:val="BF8A892A"/>
    <w:lvl w:ilvl="0" w:tplc="94BEC6B6">
      <w:start w:val="3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C09EB"/>
    <w:multiLevelType w:val="multilevel"/>
    <w:tmpl w:val="3A04FC68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52" w:hanging="55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42946B70"/>
    <w:multiLevelType w:val="hybridMultilevel"/>
    <w:tmpl w:val="61E06A7A"/>
    <w:lvl w:ilvl="0" w:tplc="94BEC6B6">
      <w:start w:val="38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FB2B57"/>
    <w:multiLevelType w:val="hybridMultilevel"/>
    <w:tmpl w:val="DACC8618"/>
    <w:lvl w:ilvl="0" w:tplc="94BEC6B6">
      <w:start w:val="3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E0EDB"/>
    <w:multiLevelType w:val="multilevel"/>
    <w:tmpl w:val="145EC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F151E8"/>
    <w:multiLevelType w:val="hybridMultilevel"/>
    <w:tmpl w:val="CAC6B496"/>
    <w:lvl w:ilvl="0" w:tplc="89A6481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93142"/>
    <w:multiLevelType w:val="hybridMultilevel"/>
    <w:tmpl w:val="C052C3A6"/>
    <w:lvl w:ilvl="0" w:tplc="8BF0FC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D7F3509"/>
    <w:multiLevelType w:val="hybridMultilevel"/>
    <w:tmpl w:val="2248A316"/>
    <w:lvl w:ilvl="0" w:tplc="A1F2570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0C6E20"/>
    <w:multiLevelType w:val="hybridMultilevel"/>
    <w:tmpl w:val="0B5418C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1840CE"/>
    <w:multiLevelType w:val="hybridMultilevel"/>
    <w:tmpl w:val="D31EA4B6"/>
    <w:lvl w:ilvl="0" w:tplc="8BF0F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70550"/>
    <w:multiLevelType w:val="hybridMultilevel"/>
    <w:tmpl w:val="BF883F62"/>
    <w:lvl w:ilvl="0" w:tplc="B5E0E3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C71972"/>
    <w:multiLevelType w:val="hybridMultilevel"/>
    <w:tmpl w:val="E7D47352"/>
    <w:lvl w:ilvl="0" w:tplc="8BF0FC8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A1E7F19"/>
    <w:multiLevelType w:val="hybridMultilevel"/>
    <w:tmpl w:val="D1543C94"/>
    <w:lvl w:ilvl="0" w:tplc="8EEA1EA4">
      <w:start w:val="6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3D327D"/>
    <w:multiLevelType w:val="hybridMultilevel"/>
    <w:tmpl w:val="229630D2"/>
    <w:lvl w:ilvl="0" w:tplc="94BEC6B6">
      <w:start w:val="3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D6BE2"/>
    <w:multiLevelType w:val="multilevel"/>
    <w:tmpl w:val="FFA4ECF0"/>
    <w:styleLink w:val="Trenutnipopis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E75701"/>
    <w:multiLevelType w:val="multilevel"/>
    <w:tmpl w:val="055882A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5AB600E"/>
    <w:multiLevelType w:val="hybridMultilevel"/>
    <w:tmpl w:val="9A123130"/>
    <w:lvl w:ilvl="0" w:tplc="7638D11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CFA573A"/>
    <w:multiLevelType w:val="multilevel"/>
    <w:tmpl w:val="9F32B9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7D82300E"/>
    <w:multiLevelType w:val="hybridMultilevel"/>
    <w:tmpl w:val="AC70F24A"/>
    <w:lvl w:ilvl="0" w:tplc="811C70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F693BFF"/>
    <w:multiLevelType w:val="hybridMultilevel"/>
    <w:tmpl w:val="443077E8"/>
    <w:lvl w:ilvl="0" w:tplc="9872D9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96619">
    <w:abstractNumId w:val="23"/>
  </w:num>
  <w:num w:numId="2" w16cid:durableId="1088575476">
    <w:abstractNumId w:val="13"/>
  </w:num>
  <w:num w:numId="3" w16cid:durableId="1802112007">
    <w:abstractNumId w:val="10"/>
  </w:num>
  <w:num w:numId="4" w16cid:durableId="555968900">
    <w:abstractNumId w:val="24"/>
  </w:num>
  <w:num w:numId="5" w16cid:durableId="820730415">
    <w:abstractNumId w:val="15"/>
  </w:num>
  <w:num w:numId="6" w16cid:durableId="115372940">
    <w:abstractNumId w:val="2"/>
  </w:num>
  <w:num w:numId="7" w16cid:durableId="229002757">
    <w:abstractNumId w:val="12"/>
  </w:num>
  <w:num w:numId="8" w16cid:durableId="1762525503">
    <w:abstractNumId w:val="21"/>
  </w:num>
  <w:num w:numId="9" w16cid:durableId="2060786945">
    <w:abstractNumId w:val="16"/>
  </w:num>
  <w:num w:numId="10" w16cid:durableId="1807046077">
    <w:abstractNumId w:val="11"/>
  </w:num>
  <w:num w:numId="11" w16cid:durableId="1808473782">
    <w:abstractNumId w:val="3"/>
  </w:num>
  <w:num w:numId="12" w16cid:durableId="1848447442">
    <w:abstractNumId w:val="14"/>
  </w:num>
  <w:num w:numId="13" w16cid:durableId="1295140210">
    <w:abstractNumId w:val="19"/>
  </w:num>
  <w:num w:numId="14" w16cid:durableId="1778713251">
    <w:abstractNumId w:val="9"/>
  </w:num>
  <w:num w:numId="15" w16cid:durableId="1356417557">
    <w:abstractNumId w:val="22"/>
  </w:num>
  <w:num w:numId="16" w16cid:durableId="1092511045">
    <w:abstractNumId w:val="20"/>
  </w:num>
  <w:num w:numId="17" w16cid:durableId="1596593882">
    <w:abstractNumId w:val="6"/>
  </w:num>
  <w:num w:numId="18" w16cid:durableId="189611770">
    <w:abstractNumId w:val="17"/>
  </w:num>
  <w:num w:numId="19" w16cid:durableId="899285840">
    <w:abstractNumId w:val="5"/>
  </w:num>
  <w:num w:numId="20" w16cid:durableId="1278096235">
    <w:abstractNumId w:val="8"/>
  </w:num>
  <w:num w:numId="21" w16cid:durableId="1993635308">
    <w:abstractNumId w:val="0"/>
  </w:num>
  <w:num w:numId="22" w16cid:durableId="782765561">
    <w:abstractNumId w:val="7"/>
  </w:num>
  <w:num w:numId="23" w16cid:durableId="466514754">
    <w:abstractNumId w:val="1"/>
  </w:num>
  <w:num w:numId="24" w16cid:durableId="946623200">
    <w:abstractNumId w:val="18"/>
  </w:num>
  <w:num w:numId="25" w16cid:durableId="62909021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109"/>
    <w:rsid w:val="000020A2"/>
    <w:rsid w:val="000031CD"/>
    <w:rsid w:val="000037DC"/>
    <w:rsid w:val="00005665"/>
    <w:rsid w:val="000058E0"/>
    <w:rsid w:val="0000637C"/>
    <w:rsid w:val="00007B87"/>
    <w:rsid w:val="00011B96"/>
    <w:rsid w:val="00011F93"/>
    <w:rsid w:val="000147FD"/>
    <w:rsid w:val="00022122"/>
    <w:rsid w:val="00023392"/>
    <w:rsid w:val="00023F76"/>
    <w:rsid w:val="00026258"/>
    <w:rsid w:val="0003371F"/>
    <w:rsid w:val="00035E7D"/>
    <w:rsid w:val="000379B0"/>
    <w:rsid w:val="00037BFB"/>
    <w:rsid w:val="000402EB"/>
    <w:rsid w:val="00046B06"/>
    <w:rsid w:val="00047D94"/>
    <w:rsid w:val="00051302"/>
    <w:rsid w:val="00053055"/>
    <w:rsid w:val="00054341"/>
    <w:rsid w:val="00054BAD"/>
    <w:rsid w:val="00055B43"/>
    <w:rsid w:val="00061208"/>
    <w:rsid w:val="00062845"/>
    <w:rsid w:val="00062A3B"/>
    <w:rsid w:val="0006457C"/>
    <w:rsid w:val="00066351"/>
    <w:rsid w:val="00066572"/>
    <w:rsid w:val="000703A3"/>
    <w:rsid w:val="00070D43"/>
    <w:rsid w:val="000724B6"/>
    <w:rsid w:val="000735F6"/>
    <w:rsid w:val="000742AB"/>
    <w:rsid w:val="00080164"/>
    <w:rsid w:val="00080BC9"/>
    <w:rsid w:val="00083A5F"/>
    <w:rsid w:val="00083AEE"/>
    <w:rsid w:val="0008606B"/>
    <w:rsid w:val="00086FF3"/>
    <w:rsid w:val="00087FCE"/>
    <w:rsid w:val="000901D0"/>
    <w:rsid w:val="00090EBD"/>
    <w:rsid w:val="00092B16"/>
    <w:rsid w:val="00094AD0"/>
    <w:rsid w:val="00095D23"/>
    <w:rsid w:val="00096C9A"/>
    <w:rsid w:val="00097649"/>
    <w:rsid w:val="000A0E79"/>
    <w:rsid w:val="000A1B98"/>
    <w:rsid w:val="000A4CEE"/>
    <w:rsid w:val="000B3274"/>
    <w:rsid w:val="000B36D5"/>
    <w:rsid w:val="000B5E05"/>
    <w:rsid w:val="000B7A87"/>
    <w:rsid w:val="000C1828"/>
    <w:rsid w:val="000C40E2"/>
    <w:rsid w:val="000C6202"/>
    <w:rsid w:val="000C76FF"/>
    <w:rsid w:val="000C77B2"/>
    <w:rsid w:val="000D61E4"/>
    <w:rsid w:val="000D79A3"/>
    <w:rsid w:val="000F0240"/>
    <w:rsid w:val="000F2DCF"/>
    <w:rsid w:val="000F3130"/>
    <w:rsid w:val="000F4394"/>
    <w:rsid w:val="000F7BA7"/>
    <w:rsid w:val="00102081"/>
    <w:rsid w:val="00104A33"/>
    <w:rsid w:val="00104EB2"/>
    <w:rsid w:val="00106747"/>
    <w:rsid w:val="00106DAE"/>
    <w:rsid w:val="001148E2"/>
    <w:rsid w:val="001200EA"/>
    <w:rsid w:val="001230CD"/>
    <w:rsid w:val="00124C9B"/>
    <w:rsid w:val="00126011"/>
    <w:rsid w:val="00127F44"/>
    <w:rsid w:val="001313F8"/>
    <w:rsid w:val="001315E5"/>
    <w:rsid w:val="00137B99"/>
    <w:rsid w:val="0014203A"/>
    <w:rsid w:val="00143835"/>
    <w:rsid w:val="00145535"/>
    <w:rsid w:val="001462D5"/>
    <w:rsid w:val="001475E2"/>
    <w:rsid w:val="0015085B"/>
    <w:rsid w:val="00150B3C"/>
    <w:rsid w:val="00151393"/>
    <w:rsid w:val="0015314A"/>
    <w:rsid w:val="00153EA4"/>
    <w:rsid w:val="001558CF"/>
    <w:rsid w:val="00160910"/>
    <w:rsid w:val="00160BFC"/>
    <w:rsid w:val="00161346"/>
    <w:rsid w:val="001613C3"/>
    <w:rsid w:val="00162820"/>
    <w:rsid w:val="001631D1"/>
    <w:rsid w:val="00163C7A"/>
    <w:rsid w:val="0016528F"/>
    <w:rsid w:val="00165A5A"/>
    <w:rsid w:val="00166097"/>
    <w:rsid w:val="001732C1"/>
    <w:rsid w:val="00180593"/>
    <w:rsid w:val="0018166E"/>
    <w:rsid w:val="00184A5F"/>
    <w:rsid w:val="00184FA0"/>
    <w:rsid w:val="00185170"/>
    <w:rsid w:val="00185B30"/>
    <w:rsid w:val="00187D88"/>
    <w:rsid w:val="00190748"/>
    <w:rsid w:val="00193178"/>
    <w:rsid w:val="00196A08"/>
    <w:rsid w:val="00196C77"/>
    <w:rsid w:val="00197C9F"/>
    <w:rsid w:val="001A0A61"/>
    <w:rsid w:val="001A0BB2"/>
    <w:rsid w:val="001A0FD1"/>
    <w:rsid w:val="001A45D8"/>
    <w:rsid w:val="001A6178"/>
    <w:rsid w:val="001A6C5E"/>
    <w:rsid w:val="001B1718"/>
    <w:rsid w:val="001B20A1"/>
    <w:rsid w:val="001B3517"/>
    <w:rsid w:val="001B3D75"/>
    <w:rsid w:val="001B3E6E"/>
    <w:rsid w:val="001B5574"/>
    <w:rsid w:val="001B590D"/>
    <w:rsid w:val="001B6436"/>
    <w:rsid w:val="001C212F"/>
    <w:rsid w:val="001C3759"/>
    <w:rsid w:val="001C3D87"/>
    <w:rsid w:val="001C4A9E"/>
    <w:rsid w:val="001C5753"/>
    <w:rsid w:val="001C593A"/>
    <w:rsid w:val="001C5ECF"/>
    <w:rsid w:val="001C6407"/>
    <w:rsid w:val="001C7E1F"/>
    <w:rsid w:val="001D0327"/>
    <w:rsid w:val="001D3528"/>
    <w:rsid w:val="001D3751"/>
    <w:rsid w:val="001D58CD"/>
    <w:rsid w:val="001D6682"/>
    <w:rsid w:val="001E1D40"/>
    <w:rsid w:val="001E39E4"/>
    <w:rsid w:val="001E3A46"/>
    <w:rsid w:val="001E5999"/>
    <w:rsid w:val="001F058D"/>
    <w:rsid w:val="001F22F5"/>
    <w:rsid w:val="001F3184"/>
    <w:rsid w:val="001F3905"/>
    <w:rsid w:val="001F614A"/>
    <w:rsid w:val="00200DF5"/>
    <w:rsid w:val="00202671"/>
    <w:rsid w:val="00204467"/>
    <w:rsid w:val="00204A42"/>
    <w:rsid w:val="002059A5"/>
    <w:rsid w:val="002075FD"/>
    <w:rsid w:val="0021222E"/>
    <w:rsid w:val="00212D62"/>
    <w:rsid w:val="00215EF9"/>
    <w:rsid w:val="00216411"/>
    <w:rsid w:val="002179D0"/>
    <w:rsid w:val="00223399"/>
    <w:rsid w:val="00223863"/>
    <w:rsid w:val="00223F23"/>
    <w:rsid w:val="002241AC"/>
    <w:rsid w:val="00225082"/>
    <w:rsid w:val="00231CA3"/>
    <w:rsid w:val="00234E52"/>
    <w:rsid w:val="00235E21"/>
    <w:rsid w:val="00235F6D"/>
    <w:rsid w:val="0024162A"/>
    <w:rsid w:val="00245E62"/>
    <w:rsid w:val="002521CE"/>
    <w:rsid w:val="002543E1"/>
    <w:rsid w:val="00261A3E"/>
    <w:rsid w:val="00262419"/>
    <w:rsid w:val="002656FE"/>
    <w:rsid w:val="00265DFD"/>
    <w:rsid w:val="00266C8D"/>
    <w:rsid w:val="002764E3"/>
    <w:rsid w:val="00283E2F"/>
    <w:rsid w:val="00285E14"/>
    <w:rsid w:val="00286FA1"/>
    <w:rsid w:val="0028723B"/>
    <w:rsid w:val="00287F15"/>
    <w:rsid w:val="002910CE"/>
    <w:rsid w:val="002927F5"/>
    <w:rsid w:val="00294F87"/>
    <w:rsid w:val="00296897"/>
    <w:rsid w:val="00297FAA"/>
    <w:rsid w:val="002A05FD"/>
    <w:rsid w:val="002A3445"/>
    <w:rsid w:val="002A75EB"/>
    <w:rsid w:val="002A7FC0"/>
    <w:rsid w:val="002B1EFE"/>
    <w:rsid w:val="002B1F62"/>
    <w:rsid w:val="002B431E"/>
    <w:rsid w:val="002B487A"/>
    <w:rsid w:val="002B5679"/>
    <w:rsid w:val="002B6990"/>
    <w:rsid w:val="002C6FED"/>
    <w:rsid w:val="002C72FF"/>
    <w:rsid w:val="002C7C2F"/>
    <w:rsid w:val="002D04B4"/>
    <w:rsid w:val="002D2DFE"/>
    <w:rsid w:val="002D4D27"/>
    <w:rsid w:val="002D568D"/>
    <w:rsid w:val="002D7999"/>
    <w:rsid w:val="002E27E1"/>
    <w:rsid w:val="002E2D1C"/>
    <w:rsid w:val="002E3260"/>
    <w:rsid w:val="002E6894"/>
    <w:rsid w:val="002E78C1"/>
    <w:rsid w:val="002F0A0F"/>
    <w:rsid w:val="002F1C17"/>
    <w:rsid w:val="002F2AC5"/>
    <w:rsid w:val="002F584C"/>
    <w:rsid w:val="002F5A80"/>
    <w:rsid w:val="00300E3B"/>
    <w:rsid w:val="00304C5A"/>
    <w:rsid w:val="003051FC"/>
    <w:rsid w:val="0030556F"/>
    <w:rsid w:val="003074D0"/>
    <w:rsid w:val="003105E2"/>
    <w:rsid w:val="00311EB2"/>
    <w:rsid w:val="003154D6"/>
    <w:rsid w:val="00316665"/>
    <w:rsid w:val="0032146A"/>
    <w:rsid w:val="00322900"/>
    <w:rsid w:val="00324B32"/>
    <w:rsid w:val="00324FA3"/>
    <w:rsid w:val="003316A3"/>
    <w:rsid w:val="003356DD"/>
    <w:rsid w:val="00335A0B"/>
    <w:rsid w:val="003368E5"/>
    <w:rsid w:val="00344697"/>
    <w:rsid w:val="00344C60"/>
    <w:rsid w:val="00344DA2"/>
    <w:rsid w:val="0034514B"/>
    <w:rsid w:val="003476EE"/>
    <w:rsid w:val="00347BA9"/>
    <w:rsid w:val="003549A8"/>
    <w:rsid w:val="00354F43"/>
    <w:rsid w:val="003569DE"/>
    <w:rsid w:val="00356BE2"/>
    <w:rsid w:val="003572E7"/>
    <w:rsid w:val="00357401"/>
    <w:rsid w:val="00357CFC"/>
    <w:rsid w:val="003607DD"/>
    <w:rsid w:val="00361293"/>
    <w:rsid w:val="00362D9C"/>
    <w:rsid w:val="0036429E"/>
    <w:rsid w:val="003705BE"/>
    <w:rsid w:val="00370D22"/>
    <w:rsid w:val="003739BD"/>
    <w:rsid w:val="00374267"/>
    <w:rsid w:val="0037489C"/>
    <w:rsid w:val="00382C36"/>
    <w:rsid w:val="003856DD"/>
    <w:rsid w:val="003861AE"/>
    <w:rsid w:val="003907F9"/>
    <w:rsid w:val="00392AD2"/>
    <w:rsid w:val="00394340"/>
    <w:rsid w:val="003955E2"/>
    <w:rsid w:val="00397B4F"/>
    <w:rsid w:val="003A2066"/>
    <w:rsid w:val="003A2905"/>
    <w:rsid w:val="003A2AF2"/>
    <w:rsid w:val="003A6822"/>
    <w:rsid w:val="003B1DD9"/>
    <w:rsid w:val="003B1F1A"/>
    <w:rsid w:val="003B567E"/>
    <w:rsid w:val="003C0BED"/>
    <w:rsid w:val="003C144C"/>
    <w:rsid w:val="003C4D43"/>
    <w:rsid w:val="003C6013"/>
    <w:rsid w:val="003D056F"/>
    <w:rsid w:val="003D1CE0"/>
    <w:rsid w:val="003D30E4"/>
    <w:rsid w:val="003D4E85"/>
    <w:rsid w:val="003D7451"/>
    <w:rsid w:val="003D7BAF"/>
    <w:rsid w:val="003D7DF5"/>
    <w:rsid w:val="003E151B"/>
    <w:rsid w:val="003E1C01"/>
    <w:rsid w:val="003E26EF"/>
    <w:rsid w:val="003E3601"/>
    <w:rsid w:val="003E3820"/>
    <w:rsid w:val="003E4B62"/>
    <w:rsid w:val="003E6C3E"/>
    <w:rsid w:val="003F6D8B"/>
    <w:rsid w:val="00405448"/>
    <w:rsid w:val="0041353C"/>
    <w:rsid w:val="0041450D"/>
    <w:rsid w:val="00417AA9"/>
    <w:rsid w:val="00417AC8"/>
    <w:rsid w:val="00423AA0"/>
    <w:rsid w:val="00425400"/>
    <w:rsid w:val="004259AA"/>
    <w:rsid w:val="004278DB"/>
    <w:rsid w:val="00431ECE"/>
    <w:rsid w:val="004322E2"/>
    <w:rsid w:val="00433115"/>
    <w:rsid w:val="00433726"/>
    <w:rsid w:val="00434FBE"/>
    <w:rsid w:val="00436BDA"/>
    <w:rsid w:val="004400FC"/>
    <w:rsid w:val="00440213"/>
    <w:rsid w:val="004417E2"/>
    <w:rsid w:val="00442489"/>
    <w:rsid w:val="00444904"/>
    <w:rsid w:val="00444AC0"/>
    <w:rsid w:val="00450D11"/>
    <w:rsid w:val="00451D17"/>
    <w:rsid w:val="00452C92"/>
    <w:rsid w:val="00454204"/>
    <w:rsid w:val="004619AC"/>
    <w:rsid w:val="0046356C"/>
    <w:rsid w:val="00470A44"/>
    <w:rsid w:val="0047225B"/>
    <w:rsid w:val="004725D0"/>
    <w:rsid w:val="004744DE"/>
    <w:rsid w:val="00474E22"/>
    <w:rsid w:val="00483BFE"/>
    <w:rsid w:val="0048450C"/>
    <w:rsid w:val="00485C83"/>
    <w:rsid w:val="00485FA7"/>
    <w:rsid w:val="00486D79"/>
    <w:rsid w:val="00487DE6"/>
    <w:rsid w:val="004909E1"/>
    <w:rsid w:val="0049113E"/>
    <w:rsid w:val="004926B4"/>
    <w:rsid w:val="00492AB0"/>
    <w:rsid w:val="004948BB"/>
    <w:rsid w:val="004A1307"/>
    <w:rsid w:val="004A2219"/>
    <w:rsid w:val="004A49DF"/>
    <w:rsid w:val="004A5EA5"/>
    <w:rsid w:val="004B0AFA"/>
    <w:rsid w:val="004B174E"/>
    <w:rsid w:val="004B63F2"/>
    <w:rsid w:val="004B7283"/>
    <w:rsid w:val="004C4256"/>
    <w:rsid w:val="004C6B40"/>
    <w:rsid w:val="004D4CD5"/>
    <w:rsid w:val="004D4FF3"/>
    <w:rsid w:val="004D520E"/>
    <w:rsid w:val="004E05FD"/>
    <w:rsid w:val="004E37A2"/>
    <w:rsid w:val="004E464A"/>
    <w:rsid w:val="004F00AB"/>
    <w:rsid w:val="004F013E"/>
    <w:rsid w:val="004F4636"/>
    <w:rsid w:val="004F47E9"/>
    <w:rsid w:val="004F5296"/>
    <w:rsid w:val="004F52BE"/>
    <w:rsid w:val="004F5D5B"/>
    <w:rsid w:val="005018C0"/>
    <w:rsid w:val="00504032"/>
    <w:rsid w:val="00504FBF"/>
    <w:rsid w:val="00505B64"/>
    <w:rsid w:val="005065D3"/>
    <w:rsid w:val="0050662A"/>
    <w:rsid w:val="00506C8F"/>
    <w:rsid w:val="00507B26"/>
    <w:rsid w:val="00510A79"/>
    <w:rsid w:val="00510E26"/>
    <w:rsid w:val="00512451"/>
    <w:rsid w:val="005124AB"/>
    <w:rsid w:val="0051258E"/>
    <w:rsid w:val="00512810"/>
    <w:rsid w:val="00512F9F"/>
    <w:rsid w:val="005159DC"/>
    <w:rsid w:val="00517399"/>
    <w:rsid w:val="00521006"/>
    <w:rsid w:val="0052179B"/>
    <w:rsid w:val="00521C31"/>
    <w:rsid w:val="00525787"/>
    <w:rsid w:val="0052642E"/>
    <w:rsid w:val="00531761"/>
    <w:rsid w:val="0053456C"/>
    <w:rsid w:val="00536B6A"/>
    <w:rsid w:val="0054367E"/>
    <w:rsid w:val="00543D38"/>
    <w:rsid w:val="00556EE4"/>
    <w:rsid w:val="00556FFB"/>
    <w:rsid w:val="00565F11"/>
    <w:rsid w:val="005671EE"/>
    <w:rsid w:val="00572032"/>
    <w:rsid w:val="005730AC"/>
    <w:rsid w:val="00573107"/>
    <w:rsid w:val="005735DC"/>
    <w:rsid w:val="00573ECB"/>
    <w:rsid w:val="00574C46"/>
    <w:rsid w:val="00574DE6"/>
    <w:rsid w:val="00575947"/>
    <w:rsid w:val="00580EA6"/>
    <w:rsid w:val="005811E0"/>
    <w:rsid w:val="00582AAB"/>
    <w:rsid w:val="005859DF"/>
    <w:rsid w:val="00585E3D"/>
    <w:rsid w:val="00586130"/>
    <w:rsid w:val="00586DDB"/>
    <w:rsid w:val="005901BA"/>
    <w:rsid w:val="0059619A"/>
    <w:rsid w:val="00597755"/>
    <w:rsid w:val="005A0928"/>
    <w:rsid w:val="005A2841"/>
    <w:rsid w:val="005A6DE4"/>
    <w:rsid w:val="005B2F01"/>
    <w:rsid w:val="005B40BD"/>
    <w:rsid w:val="005B4F17"/>
    <w:rsid w:val="005B6084"/>
    <w:rsid w:val="005C1FBB"/>
    <w:rsid w:val="005C2966"/>
    <w:rsid w:val="005C3290"/>
    <w:rsid w:val="005C555B"/>
    <w:rsid w:val="005C5944"/>
    <w:rsid w:val="005C61DA"/>
    <w:rsid w:val="005C656A"/>
    <w:rsid w:val="005C7AD9"/>
    <w:rsid w:val="005D2934"/>
    <w:rsid w:val="005D37C2"/>
    <w:rsid w:val="005E1AD8"/>
    <w:rsid w:val="005E55BC"/>
    <w:rsid w:val="005E7035"/>
    <w:rsid w:val="005E7B1F"/>
    <w:rsid w:val="005F0DEA"/>
    <w:rsid w:val="005F7F1A"/>
    <w:rsid w:val="00603222"/>
    <w:rsid w:val="0060414E"/>
    <w:rsid w:val="00605331"/>
    <w:rsid w:val="00616E15"/>
    <w:rsid w:val="006225AB"/>
    <w:rsid w:val="006267B1"/>
    <w:rsid w:val="00627823"/>
    <w:rsid w:val="00627BD7"/>
    <w:rsid w:val="00630B2E"/>
    <w:rsid w:val="00632E0B"/>
    <w:rsid w:val="00633BE2"/>
    <w:rsid w:val="00634716"/>
    <w:rsid w:val="00646752"/>
    <w:rsid w:val="00646EA8"/>
    <w:rsid w:val="00647AA2"/>
    <w:rsid w:val="00651109"/>
    <w:rsid w:val="006523D4"/>
    <w:rsid w:val="00653478"/>
    <w:rsid w:val="00653542"/>
    <w:rsid w:val="00653C82"/>
    <w:rsid w:val="006551C1"/>
    <w:rsid w:val="006552CA"/>
    <w:rsid w:val="00660AB0"/>
    <w:rsid w:val="00662DC9"/>
    <w:rsid w:val="00665FC8"/>
    <w:rsid w:val="006666B1"/>
    <w:rsid w:val="00667751"/>
    <w:rsid w:val="00671AFE"/>
    <w:rsid w:val="00671E48"/>
    <w:rsid w:val="006724B8"/>
    <w:rsid w:val="0067344D"/>
    <w:rsid w:val="006746C7"/>
    <w:rsid w:val="006779DB"/>
    <w:rsid w:val="00680E4D"/>
    <w:rsid w:val="006828AA"/>
    <w:rsid w:val="00685D67"/>
    <w:rsid w:val="00686F70"/>
    <w:rsid w:val="006919EE"/>
    <w:rsid w:val="006929ED"/>
    <w:rsid w:val="00692FC9"/>
    <w:rsid w:val="00694019"/>
    <w:rsid w:val="00695873"/>
    <w:rsid w:val="00695D81"/>
    <w:rsid w:val="00696F91"/>
    <w:rsid w:val="00696FFF"/>
    <w:rsid w:val="006A60F5"/>
    <w:rsid w:val="006A6DAC"/>
    <w:rsid w:val="006A751B"/>
    <w:rsid w:val="006B1BED"/>
    <w:rsid w:val="006B1E2B"/>
    <w:rsid w:val="006B23F7"/>
    <w:rsid w:val="006B4369"/>
    <w:rsid w:val="006B4A5B"/>
    <w:rsid w:val="006B5E47"/>
    <w:rsid w:val="006B641F"/>
    <w:rsid w:val="006B7505"/>
    <w:rsid w:val="006C1850"/>
    <w:rsid w:val="006C2B77"/>
    <w:rsid w:val="006C3466"/>
    <w:rsid w:val="006C401E"/>
    <w:rsid w:val="006C64B4"/>
    <w:rsid w:val="006D08F3"/>
    <w:rsid w:val="006D0BE9"/>
    <w:rsid w:val="006D2555"/>
    <w:rsid w:val="006D5052"/>
    <w:rsid w:val="006E0CC5"/>
    <w:rsid w:val="006E2E77"/>
    <w:rsid w:val="006E3162"/>
    <w:rsid w:val="006E6FDB"/>
    <w:rsid w:val="006F0ABF"/>
    <w:rsid w:val="006F13C2"/>
    <w:rsid w:val="006F6DB6"/>
    <w:rsid w:val="006F7257"/>
    <w:rsid w:val="006F7E77"/>
    <w:rsid w:val="00701298"/>
    <w:rsid w:val="00701ECF"/>
    <w:rsid w:val="00702C32"/>
    <w:rsid w:val="00703D5E"/>
    <w:rsid w:val="007041AB"/>
    <w:rsid w:val="00707D1E"/>
    <w:rsid w:val="00710CC3"/>
    <w:rsid w:val="0071133C"/>
    <w:rsid w:val="00711DA8"/>
    <w:rsid w:val="00712271"/>
    <w:rsid w:val="00712629"/>
    <w:rsid w:val="00713D01"/>
    <w:rsid w:val="007144CF"/>
    <w:rsid w:val="0071694A"/>
    <w:rsid w:val="00717566"/>
    <w:rsid w:val="0072279E"/>
    <w:rsid w:val="00724CB0"/>
    <w:rsid w:val="007253AE"/>
    <w:rsid w:val="007264DE"/>
    <w:rsid w:val="00731697"/>
    <w:rsid w:val="00732173"/>
    <w:rsid w:val="00733C0C"/>
    <w:rsid w:val="0073502B"/>
    <w:rsid w:val="00736477"/>
    <w:rsid w:val="00741CEB"/>
    <w:rsid w:val="0074593A"/>
    <w:rsid w:val="00745996"/>
    <w:rsid w:val="00750819"/>
    <w:rsid w:val="00752491"/>
    <w:rsid w:val="00755510"/>
    <w:rsid w:val="00757F00"/>
    <w:rsid w:val="007605FB"/>
    <w:rsid w:val="0076163D"/>
    <w:rsid w:val="00762C29"/>
    <w:rsid w:val="00765E0A"/>
    <w:rsid w:val="00766376"/>
    <w:rsid w:val="00767E77"/>
    <w:rsid w:val="0078011D"/>
    <w:rsid w:val="0078114E"/>
    <w:rsid w:val="00781979"/>
    <w:rsid w:val="00783B04"/>
    <w:rsid w:val="007855B1"/>
    <w:rsid w:val="0078564B"/>
    <w:rsid w:val="0079015B"/>
    <w:rsid w:val="00791F3F"/>
    <w:rsid w:val="007935E1"/>
    <w:rsid w:val="007942C7"/>
    <w:rsid w:val="00796227"/>
    <w:rsid w:val="00797B8F"/>
    <w:rsid w:val="007A31A2"/>
    <w:rsid w:val="007A797C"/>
    <w:rsid w:val="007B673B"/>
    <w:rsid w:val="007B7661"/>
    <w:rsid w:val="007C0169"/>
    <w:rsid w:val="007C3866"/>
    <w:rsid w:val="007C6386"/>
    <w:rsid w:val="007C6F90"/>
    <w:rsid w:val="007D1800"/>
    <w:rsid w:val="007D2D8B"/>
    <w:rsid w:val="007D2E62"/>
    <w:rsid w:val="007D2F53"/>
    <w:rsid w:val="007D5633"/>
    <w:rsid w:val="007D5B1B"/>
    <w:rsid w:val="007D62C9"/>
    <w:rsid w:val="007D638C"/>
    <w:rsid w:val="007D788B"/>
    <w:rsid w:val="007E08F1"/>
    <w:rsid w:val="007E0A13"/>
    <w:rsid w:val="007E29B0"/>
    <w:rsid w:val="007E3BD2"/>
    <w:rsid w:val="007E4A27"/>
    <w:rsid w:val="007E4DBB"/>
    <w:rsid w:val="007E50AD"/>
    <w:rsid w:val="007F04B8"/>
    <w:rsid w:val="007F14BF"/>
    <w:rsid w:val="007F1CAF"/>
    <w:rsid w:val="00806485"/>
    <w:rsid w:val="008065B7"/>
    <w:rsid w:val="00811498"/>
    <w:rsid w:val="00812CB9"/>
    <w:rsid w:val="008165E9"/>
    <w:rsid w:val="0082050A"/>
    <w:rsid w:val="008217EB"/>
    <w:rsid w:val="00822A77"/>
    <w:rsid w:val="00824265"/>
    <w:rsid w:val="00825049"/>
    <w:rsid w:val="00825B0F"/>
    <w:rsid w:val="00825F1E"/>
    <w:rsid w:val="008302F1"/>
    <w:rsid w:val="00831B9A"/>
    <w:rsid w:val="00832AB4"/>
    <w:rsid w:val="00834C19"/>
    <w:rsid w:val="00843B7D"/>
    <w:rsid w:val="008445F2"/>
    <w:rsid w:val="00847735"/>
    <w:rsid w:val="0085071D"/>
    <w:rsid w:val="00852685"/>
    <w:rsid w:val="00852749"/>
    <w:rsid w:val="00852CA5"/>
    <w:rsid w:val="00861C89"/>
    <w:rsid w:val="00862604"/>
    <w:rsid w:val="00863AB6"/>
    <w:rsid w:val="0086430A"/>
    <w:rsid w:val="008673A7"/>
    <w:rsid w:val="00870AFB"/>
    <w:rsid w:val="00872010"/>
    <w:rsid w:val="008724F5"/>
    <w:rsid w:val="00872BDF"/>
    <w:rsid w:val="00872FD5"/>
    <w:rsid w:val="00876075"/>
    <w:rsid w:val="00880A57"/>
    <w:rsid w:val="00881998"/>
    <w:rsid w:val="00884A8A"/>
    <w:rsid w:val="00884F97"/>
    <w:rsid w:val="00886344"/>
    <w:rsid w:val="00887CEF"/>
    <w:rsid w:val="008917EB"/>
    <w:rsid w:val="00893F85"/>
    <w:rsid w:val="00894E40"/>
    <w:rsid w:val="00895D40"/>
    <w:rsid w:val="00896AA1"/>
    <w:rsid w:val="00896C4B"/>
    <w:rsid w:val="008973EB"/>
    <w:rsid w:val="00897F95"/>
    <w:rsid w:val="008A083E"/>
    <w:rsid w:val="008A487C"/>
    <w:rsid w:val="008A7BCC"/>
    <w:rsid w:val="008B243C"/>
    <w:rsid w:val="008B278C"/>
    <w:rsid w:val="008B2BF4"/>
    <w:rsid w:val="008B507A"/>
    <w:rsid w:val="008B6446"/>
    <w:rsid w:val="008C2B67"/>
    <w:rsid w:val="008C4CA8"/>
    <w:rsid w:val="008C5519"/>
    <w:rsid w:val="008C776E"/>
    <w:rsid w:val="008C7F51"/>
    <w:rsid w:val="008D5089"/>
    <w:rsid w:val="008E0740"/>
    <w:rsid w:val="008E5367"/>
    <w:rsid w:val="008E57C7"/>
    <w:rsid w:val="008F1670"/>
    <w:rsid w:val="008F1886"/>
    <w:rsid w:val="008F3C3B"/>
    <w:rsid w:val="008F4493"/>
    <w:rsid w:val="008F5E92"/>
    <w:rsid w:val="008F6F88"/>
    <w:rsid w:val="00902009"/>
    <w:rsid w:val="00902D38"/>
    <w:rsid w:val="009051AB"/>
    <w:rsid w:val="009066D5"/>
    <w:rsid w:val="00910339"/>
    <w:rsid w:val="009113BB"/>
    <w:rsid w:val="0091233E"/>
    <w:rsid w:val="00912E77"/>
    <w:rsid w:val="00913274"/>
    <w:rsid w:val="009134BE"/>
    <w:rsid w:val="009154E8"/>
    <w:rsid w:val="00915E2C"/>
    <w:rsid w:val="00920B2C"/>
    <w:rsid w:val="00925C46"/>
    <w:rsid w:val="00926D3B"/>
    <w:rsid w:val="00930CED"/>
    <w:rsid w:val="0093161C"/>
    <w:rsid w:val="00934473"/>
    <w:rsid w:val="00940856"/>
    <w:rsid w:val="00943252"/>
    <w:rsid w:val="00944FB4"/>
    <w:rsid w:val="0094653F"/>
    <w:rsid w:val="00950019"/>
    <w:rsid w:val="0095077B"/>
    <w:rsid w:val="00950CBB"/>
    <w:rsid w:val="00952596"/>
    <w:rsid w:val="0095369D"/>
    <w:rsid w:val="00956E46"/>
    <w:rsid w:val="009571CE"/>
    <w:rsid w:val="00957B74"/>
    <w:rsid w:val="009631A6"/>
    <w:rsid w:val="00964D9C"/>
    <w:rsid w:val="00970419"/>
    <w:rsid w:val="00970B9C"/>
    <w:rsid w:val="00971313"/>
    <w:rsid w:val="00972248"/>
    <w:rsid w:val="00972CAA"/>
    <w:rsid w:val="00975FCE"/>
    <w:rsid w:val="0098168B"/>
    <w:rsid w:val="009839CD"/>
    <w:rsid w:val="00984B2B"/>
    <w:rsid w:val="009862C8"/>
    <w:rsid w:val="00987A55"/>
    <w:rsid w:val="0099241F"/>
    <w:rsid w:val="009924A7"/>
    <w:rsid w:val="009938DE"/>
    <w:rsid w:val="00996781"/>
    <w:rsid w:val="00996B6E"/>
    <w:rsid w:val="00996FA6"/>
    <w:rsid w:val="00997333"/>
    <w:rsid w:val="00997520"/>
    <w:rsid w:val="009976AA"/>
    <w:rsid w:val="009A0272"/>
    <w:rsid w:val="009A057E"/>
    <w:rsid w:val="009A483A"/>
    <w:rsid w:val="009B589D"/>
    <w:rsid w:val="009C02AF"/>
    <w:rsid w:val="009C203E"/>
    <w:rsid w:val="009C25CE"/>
    <w:rsid w:val="009C3359"/>
    <w:rsid w:val="009C6051"/>
    <w:rsid w:val="009C7DA0"/>
    <w:rsid w:val="009D0F49"/>
    <w:rsid w:val="009D0FCA"/>
    <w:rsid w:val="009D21A1"/>
    <w:rsid w:val="009D353B"/>
    <w:rsid w:val="009D3B62"/>
    <w:rsid w:val="009E0E8C"/>
    <w:rsid w:val="009E11C3"/>
    <w:rsid w:val="009E1374"/>
    <w:rsid w:val="009E142C"/>
    <w:rsid w:val="009E2DE7"/>
    <w:rsid w:val="009E44F4"/>
    <w:rsid w:val="009E4664"/>
    <w:rsid w:val="009F0FA5"/>
    <w:rsid w:val="009F2794"/>
    <w:rsid w:val="009F360A"/>
    <w:rsid w:val="009F5538"/>
    <w:rsid w:val="009F65FB"/>
    <w:rsid w:val="009F72DE"/>
    <w:rsid w:val="009F7634"/>
    <w:rsid w:val="00A002C3"/>
    <w:rsid w:val="00A02EDC"/>
    <w:rsid w:val="00A0373A"/>
    <w:rsid w:val="00A04659"/>
    <w:rsid w:val="00A10920"/>
    <w:rsid w:val="00A11162"/>
    <w:rsid w:val="00A15E83"/>
    <w:rsid w:val="00A17347"/>
    <w:rsid w:val="00A220EF"/>
    <w:rsid w:val="00A2622F"/>
    <w:rsid w:val="00A2629A"/>
    <w:rsid w:val="00A27E26"/>
    <w:rsid w:val="00A309BB"/>
    <w:rsid w:val="00A31750"/>
    <w:rsid w:val="00A33524"/>
    <w:rsid w:val="00A335B4"/>
    <w:rsid w:val="00A37022"/>
    <w:rsid w:val="00A371EF"/>
    <w:rsid w:val="00A37F40"/>
    <w:rsid w:val="00A429F0"/>
    <w:rsid w:val="00A42A2C"/>
    <w:rsid w:val="00A4421B"/>
    <w:rsid w:val="00A45B2E"/>
    <w:rsid w:val="00A47A2C"/>
    <w:rsid w:val="00A53494"/>
    <w:rsid w:val="00A5520A"/>
    <w:rsid w:val="00A607B7"/>
    <w:rsid w:val="00A611FA"/>
    <w:rsid w:val="00A61401"/>
    <w:rsid w:val="00A638A0"/>
    <w:rsid w:val="00A63AE7"/>
    <w:rsid w:val="00A66C5B"/>
    <w:rsid w:val="00A67719"/>
    <w:rsid w:val="00A67B38"/>
    <w:rsid w:val="00A70F2A"/>
    <w:rsid w:val="00A71B1A"/>
    <w:rsid w:val="00A75B55"/>
    <w:rsid w:val="00A7615C"/>
    <w:rsid w:val="00A7642A"/>
    <w:rsid w:val="00A774D3"/>
    <w:rsid w:val="00A83591"/>
    <w:rsid w:val="00A84277"/>
    <w:rsid w:val="00A9067A"/>
    <w:rsid w:val="00A93735"/>
    <w:rsid w:val="00A9398B"/>
    <w:rsid w:val="00A93B11"/>
    <w:rsid w:val="00AA2EE4"/>
    <w:rsid w:val="00AA5BC6"/>
    <w:rsid w:val="00AA6604"/>
    <w:rsid w:val="00AA6766"/>
    <w:rsid w:val="00AB5D6B"/>
    <w:rsid w:val="00AC11EE"/>
    <w:rsid w:val="00AC121C"/>
    <w:rsid w:val="00AC1DF9"/>
    <w:rsid w:val="00AC3E99"/>
    <w:rsid w:val="00AC5FEA"/>
    <w:rsid w:val="00AC7D79"/>
    <w:rsid w:val="00AD4460"/>
    <w:rsid w:val="00AE1568"/>
    <w:rsid w:val="00AE3DD6"/>
    <w:rsid w:val="00AE672D"/>
    <w:rsid w:val="00AE6E38"/>
    <w:rsid w:val="00AE7257"/>
    <w:rsid w:val="00B00C3D"/>
    <w:rsid w:val="00B02030"/>
    <w:rsid w:val="00B02E40"/>
    <w:rsid w:val="00B04860"/>
    <w:rsid w:val="00B11D8A"/>
    <w:rsid w:val="00B14359"/>
    <w:rsid w:val="00B15047"/>
    <w:rsid w:val="00B169C6"/>
    <w:rsid w:val="00B16CAD"/>
    <w:rsid w:val="00B21DD8"/>
    <w:rsid w:val="00B22008"/>
    <w:rsid w:val="00B2256B"/>
    <w:rsid w:val="00B255A4"/>
    <w:rsid w:val="00B26C16"/>
    <w:rsid w:val="00B31CA8"/>
    <w:rsid w:val="00B33275"/>
    <w:rsid w:val="00B34EB4"/>
    <w:rsid w:val="00B3538C"/>
    <w:rsid w:val="00B37352"/>
    <w:rsid w:val="00B37D0D"/>
    <w:rsid w:val="00B40763"/>
    <w:rsid w:val="00B41D3A"/>
    <w:rsid w:val="00B41E90"/>
    <w:rsid w:val="00B42F6D"/>
    <w:rsid w:val="00B43603"/>
    <w:rsid w:val="00B43B72"/>
    <w:rsid w:val="00B43DDD"/>
    <w:rsid w:val="00B45772"/>
    <w:rsid w:val="00B461A2"/>
    <w:rsid w:val="00B46CE4"/>
    <w:rsid w:val="00B502D3"/>
    <w:rsid w:val="00B51324"/>
    <w:rsid w:val="00B51420"/>
    <w:rsid w:val="00B522F4"/>
    <w:rsid w:val="00B574FC"/>
    <w:rsid w:val="00B604B4"/>
    <w:rsid w:val="00B6745B"/>
    <w:rsid w:val="00B72E0B"/>
    <w:rsid w:val="00B75983"/>
    <w:rsid w:val="00B76BE0"/>
    <w:rsid w:val="00B77C5A"/>
    <w:rsid w:val="00B8426B"/>
    <w:rsid w:val="00B877A3"/>
    <w:rsid w:val="00B90581"/>
    <w:rsid w:val="00B94169"/>
    <w:rsid w:val="00B9574C"/>
    <w:rsid w:val="00B96F64"/>
    <w:rsid w:val="00B9761B"/>
    <w:rsid w:val="00BA286B"/>
    <w:rsid w:val="00BA3A59"/>
    <w:rsid w:val="00BA3C83"/>
    <w:rsid w:val="00BA449D"/>
    <w:rsid w:val="00BA6D3D"/>
    <w:rsid w:val="00BA76EF"/>
    <w:rsid w:val="00BB0B0A"/>
    <w:rsid w:val="00BB3667"/>
    <w:rsid w:val="00BB57FB"/>
    <w:rsid w:val="00BB7820"/>
    <w:rsid w:val="00BC3DC8"/>
    <w:rsid w:val="00BC72AF"/>
    <w:rsid w:val="00BC7953"/>
    <w:rsid w:val="00BD52D1"/>
    <w:rsid w:val="00BD578C"/>
    <w:rsid w:val="00BE076C"/>
    <w:rsid w:val="00BE08D4"/>
    <w:rsid w:val="00BE0A6D"/>
    <w:rsid w:val="00BE14B3"/>
    <w:rsid w:val="00BE17F2"/>
    <w:rsid w:val="00BE2224"/>
    <w:rsid w:val="00BE24B0"/>
    <w:rsid w:val="00BE583E"/>
    <w:rsid w:val="00BE6430"/>
    <w:rsid w:val="00BF018D"/>
    <w:rsid w:val="00BF526B"/>
    <w:rsid w:val="00BF6B19"/>
    <w:rsid w:val="00C04290"/>
    <w:rsid w:val="00C07333"/>
    <w:rsid w:val="00C1030A"/>
    <w:rsid w:val="00C134B8"/>
    <w:rsid w:val="00C14AED"/>
    <w:rsid w:val="00C16638"/>
    <w:rsid w:val="00C25BB1"/>
    <w:rsid w:val="00C26178"/>
    <w:rsid w:val="00C26D52"/>
    <w:rsid w:val="00C27360"/>
    <w:rsid w:val="00C27518"/>
    <w:rsid w:val="00C31590"/>
    <w:rsid w:val="00C32A0F"/>
    <w:rsid w:val="00C35033"/>
    <w:rsid w:val="00C35179"/>
    <w:rsid w:val="00C352BE"/>
    <w:rsid w:val="00C35701"/>
    <w:rsid w:val="00C43431"/>
    <w:rsid w:val="00C44B6E"/>
    <w:rsid w:val="00C46610"/>
    <w:rsid w:val="00C47F9F"/>
    <w:rsid w:val="00C5123D"/>
    <w:rsid w:val="00C525C7"/>
    <w:rsid w:val="00C531BA"/>
    <w:rsid w:val="00C54B91"/>
    <w:rsid w:val="00C55DA9"/>
    <w:rsid w:val="00C57C6D"/>
    <w:rsid w:val="00C57F93"/>
    <w:rsid w:val="00C6038C"/>
    <w:rsid w:val="00C63444"/>
    <w:rsid w:val="00C64484"/>
    <w:rsid w:val="00C67448"/>
    <w:rsid w:val="00C6751E"/>
    <w:rsid w:val="00C70E5A"/>
    <w:rsid w:val="00C71A4D"/>
    <w:rsid w:val="00C72156"/>
    <w:rsid w:val="00C75573"/>
    <w:rsid w:val="00C77592"/>
    <w:rsid w:val="00C82DAF"/>
    <w:rsid w:val="00C954FE"/>
    <w:rsid w:val="00C96711"/>
    <w:rsid w:val="00C96909"/>
    <w:rsid w:val="00C9755A"/>
    <w:rsid w:val="00C97DA2"/>
    <w:rsid w:val="00CA1AB3"/>
    <w:rsid w:val="00CA22E6"/>
    <w:rsid w:val="00CA3478"/>
    <w:rsid w:val="00CA389B"/>
    <w:rsid w:val="00CA3BD1"/>
    <w:rsid w:val="00CB1B4A"/>
    <w:rsid w:val="00CB1DBF"/>
    <w:rsid w:val="00CB2235"/>
    <w:rsid w:val="00CB28ED"/>
    <w:rsid w:val="00CB749C"/>
    <w:rsid w:val="00CB7916"/>
    <w:rsid w:val="00CC3186"/>
    <w:rsid w:val="00CC4D8A"/>
    <w:rsid w:val="00CC540B"/>
    <w:rsid w:val="00CC57AA"/>
    <w:rsid w:val="00CC6D5B"/>
    <w:rsid w:val="00CC7318"/>
    <w:rsid w:val="00CD0DE4"/>
    <w:rsid w:val="00CD42D0"/>
    <w:rsid w:val="00CD4AC7"/>
    <w:rsid w:val="00CD5E9B"/>
    <w:rsid w:val="00CE1EB6"/>
    <w:rsid w:val="00CE35A9"/>
    <w:rsid w:val="00CE4C57"/>
    <w:rsid w:val="00CE75A3"/>
    <w:rsid w:val="00CE7765"/>
    <w:rsid w:val="00CF12E2"/>
    <w:rsid w:val="00CF1A2A"/>
    <w:rsid w:val="00CF3D71"/>
    <w:rsid w:val="00CF4FEC"/>
    <w:rsid w:val="00CF61C5"/>
    <w:rsid w:val="00CF7BD9"/>
    <w:rsid w:val="00D01181"/>
    <w:rsid w:val="00D020CB"/>
    <w:rsid w:val="00D043E2"/>
    <w:rsid w:val="00D05B0D"/>
    <w:rsid w:val="00D1050D"/>
    <w:rsid w:val="00D11648"/>
    <w:rsid w:val="00D13702"/>
    <w:rsid w:val="00D13C21"/>
    <w:rsid w:val="00D17A5D"/>
    <w:rsid w:val="00D20E68"/>
    <w:rsid w:val="00D23645"/>
    <w:rsid w:val="00D26DA7"/>
    <w:rsid w:val="00D3158D"/>
    <w:rsid w:val="00D33932"/>
    <w:rsid w:val="00D33BA3"/>
    <w:rsid w:val="00D35EBC"/>
    <w:rsid w:val="00D41015"/>
    <w:rsid w:val="00D412DB"/>
    <w:rsid w:val="00D41EFA"/>
    <w:rsid w:val="00D4750B"/>
    <w:rsid w:val="00D5617D"/>
    <w:rsid w:val="00D56597"/>
    <w:rsid w:val="00D616EC"/>
    <w:rsid w:val="00D64630"/>
    <w:rsid w:val="00D71FCA"/>
    <w:rsid w:val="00D72149"/>
    <w:rsid w:val="00D74973"/>
    <w:rsid w:val="00D75ED5"/>
    <w:rsid w:val="00D768C6"/>
    <w:rsid w:val="00D7703E"/>
    <w:rsid w:val="00D77220"/>
    <w:rsid w:val="00D80E5B"/>
    <w:rsid w:val="00D83A35"/>
    <w:rsid w:val="00D8554A"/>
    <w:rsid w:val="00D878C3"/>
    <w:rsid w:val="00D91D13"/>
    <w:rsid w:val="00D920AB"/>
    <w:rsid w:val="00D93D93"/>
    <w:rsid w:val="00D94214"/>
    <w:rsid w:val="00D94BF9"/>
    <w:rsid w:val="00DA0F5F"/>
    <w:rsid w:val="00DA11BE"/>
    <w:rsid w:val="00DA2010"/>
    <w:rsid w:val="00DA20A6"/>
    <w:rsid w:val="00DA2826"/>
    <w:rsid w:val="00DA3BC0"/>
    <w:rsid w:val="00DA4282"/>
    <w:rsid w:val="00DA54CF"/>
    <w:rsid w:val="00DA55F8"/>
    <w:rsid w:val="00DA5DEC"/>
    <w:rsid w:val="00DA62D7"/>
    <w:rsid w:val="00DB2CAD"/>
    <w:rsid w:val="00DB758E"/>
    <w:rsid w:val="00DC1274"/>
    <w:rsid w:val="00DC65DF"/>
    <w:rsid w:val="00DC75CF"/>
    <w:rsid w:val="00DD2AB6"/>
    <w:rsid w:val="00DD3312"/>
    <w:rsid w:val="00DD7627"/>
    <w:rsid w:val="00DD788A"/>
    <w:rsid w:val="00DE22A5"/>
    <w:rsid w:val="00DF1DC9"/>
    <w:rsid w:val="00DF28D6"/>
    <w:rsid w:val="00DF6191"/>
    <w:rsid w:val="00DF7388"/>
    <w:rsid w:val="00DF7F64"/>
    <w:rsid w:val="00E01B37"/>
    <w:rsid w:val="00E01E73"/>
    <w:rsid w:val="00E02D89"/>
    <w:rsid w:val="00E04E00"/>
    <w:rsid w:val="00E05228"/>
    <w:rsid w:val="00E1042E"/>
    <w:rsid w:val="00E134D2"/>
    <w:rsid w:val="00E13725"/>
    <w:rsid w:val="00E14F78"/>
    <w:rsid w:val="00E162F8"/>
    <w:rsid w:val="00E1679B"/>
    <w:rsid w:val="00E16CC2"/>
    <w:rsid w:val="00E16E7D"/>
    <w:rsid w:val="00E17D89"/>
    <w:rsid w:val="00E207B3"/>
    <w:rsid w:val="00E219BF"/>
    <w:rsid w:val="00E21D71"/>
    <w:rsid w:val="00E248B0"/>
    <w:rsid w:val="00E2632C"/>
    <w:rsid w:val="00E26E36"/>
    <w:rsid w:val="00E31A05"/>
    <w:rsid w:val="00E320BB"/>
    <w:rsid w:val="00E33A3E"/>
    <w:rsid w:val="00E35074"/>
    <w:rsid w:val="00E36774"/>
    <w:rsid w:val="00E37A83"/>
    <w:rsid w:val="00E40786"/>
    <w:rsid w:val="00E40F30"/>
    <w:rsid w:val="00E41B8A"/>
    <w:rsid w:val="00E4448B"/>
    <w:rsid w:val="00E514DF"/>
    <w:rsid w:val="00E51AE6"/>
    <w:rsid w:val="00E52BEC"/>
    <w:rsid w:val="00E52C0C"/>
    <w:rsid w:val="00E53C2C"/>
    <w:rsid w:val="00E5645B"/>
    <w:rsid w:val="00E56F1D"/>
    <w:rsid w:val="00E60128"/>
    <w:rsid w:val="00E618EE"/>
    <w:rsid w:val="00E628B4"/>
    <w:rsid w:val="00E63DDE"/>
    <w:rsid w:val="00E652D3"/>
    <w:rsid w:val="00E704E7"/>
    <w:rsid w:val="00E706E6"/>
    <w:rsid w:val="00E717E2"/>
    <w:rsid w:val="00E731ED"/>
    <w:rsid w:val="00E74A03"/>
    <w:rsid w:val="00E757BD"/>
    <w:rsid w:val="00E80C74"/>
    <w:rsid w:val="00E8176E"/>
    <w:rsid w:val="00E83991"/>
    <w:rsid w:val="00E87187"/>
    <w:rsid w:val="00E90848"/>
    <w:rsid w:val="00E90A66"/>
    <w:rsid w:val="00E91023"/>
    <w:rsid w:val="00E924F4"/>
    <w:rsid w:val="00E92745"/>
    <w:rsid w:val="00E92844"/>
    <w:rsid w:val="00E9395F"/>
    <w:rsid w:val="00E93AD3"/>
    <w:rsid w:val="00E95B93"/>
    <w:rsid w:val="00EA1E8F"/>
    <w:rsid w:val="00EA22F8"/>
    <w:rsid w:val="00EA2CED"/>
    <w:rsid w:val="00EA5F8F"/>
    <w:rsid w:val="00EA62C3"/>
    <w:rsid w:val="00EA69B3"/>
    <w:rsid w:val="00EA6E2D"/>
    <w:rsid w:val="00EA7D84"/>
    <w:rsid w:val="00EA7E7D"/>
    <w:rsid w:val="00EB115C"/>
    <w:rsid w:val="00EB17BF"/>
    <w:rsid w:val="00EB1AC9"/>
    <w:rsid w:val="00EB1BBF"/>
    <w:rsid w:val="00EB2396"/>
    <w:rsid w:val="00EB269D"/>
    <w:rsid w:val="00EB27B9"/>
    <w:rsid w:val="00EB50EB"/>
    <w:rsid w:val="00EB6352"/>
    <w:rsid w:val="00EB707B"/>
    <w:rsid w:val="00EB741A"/>
    <w:rsid w:val="00EC1115"/>
    <w:rsid w:val="00EC6E3B"/>
    <w:rsid w:val="00EC7FB2"/>
    <w:rsid w:val="00ED17EB"/>
    <w:rsid w:val="00ED20FD"/>
    <w:rsid w:val="00ED3561"/>
    <w:rsid w:val="00ED5EC5"/>
    <w:rsid w:val="00EE0310"/>
    <w:rsid w:val="00EE1F89"/>
    <w:rsid w:val="00EE2855"/>
    <w:rsid w:val="00EE3FFD"/>
    <w:rsid w:val="00EE49A6"/>
    <w:rsid w:val="00EF1440"/>
    <w:rsid w:val="00EF7FBA"/>
    <w:rsid w:val="00F00169"/>
    <w:rsid w:val="00F008EB"/>
    <w:rsid w:val="00F024F5"/>
    <w:rsid w:val="00F05941"/>
    <w:rsid w:val="00F068CB"/>
    <w:rsid w:val="00F068D2"/>
    <w:rsid w:val="00F11F90"/>
    <w:rsid w:val="00F1447A"/>
    <w:rsid w:val="00F17572"/>
    <w:rsid w:val="00F20BC4"/>
    <w:rsid w:val="00F220A0"/>
    <w:rsid w:val="00F231E4"/>
    <w:rsid w:val="00F23F11"/>
    <w:rsid w:val="00F24649"/>
    <w:rsid w:val="00F24839"/>
    <w:rsid w:val="00F27017"/>
    <w:rsid w:val="00F302E1"/>
    <w:rsid w:val="00F304C5"/>
    <w:rsid w:val="00F33C44"/>
    <w:rsid w:val="00F35509"/>
    <w:rsid w:val="00F37DB9"/>
    <w:rsid w:val="00F40458"/>
    <w:rsid w:val="00F43281"/>
    <w:rsid w:val="00F4353C"/>
    <w:rsid w:val="00F4605E"/>
    <w:rsid w:val="00F467B5"/>
    <w:rsid w:val="00F50861"/>
    <w:rsid w:val="00F52389"/>
    <w:rsid w:val="00F57534"/>
    <w:rsid w:val="00F57739"/>
    <w:rsid w:val="00F61D86"/>
    <w:rsid w:val="00F6480F"/>
    <w:rsid w:val="00F65D2F"/>
    <w:rsid w:val="00F66941"/>
    <w:rsid w:val="00F67540"/>
    <w:rsid w:val="00F7000A"/>
    <w:rsid w:val="00F70DBA"/>
    <w:rsid w:val="00F72325"/>
    <w:rsid w:val="00F744BA"/>
    <w:rsid w:val="00F766CA"/>
    <w:rsid w:val="00F811AE"/>
    <w:rsid w:val="00F814D1"/>
    <w:rsid w:val="00F8217B"/>
    <w:rsid w:val="00F879F0"/>
    <w:rsid w:val="00F90FA9"/>
    <w:rsid w:val="00F94904"/>
    <w:rsid w:val="00F95C37"/>
    <w:rsid w:val="00F95CC3"/>
    <w:rsid w:val="00F961EA"/>
    <w:rsid w:val="00F96382"/>
    <w:rsid w:val="00F96C6B"/>
    <w:rsid w:val="00F96CCA"/>
    <w:rsid w:val="00FA2856"/>
    <w:rsid w:val="00FA3056"/>
    <w:rsid w:val="00FB1A36"/>
    <w:rsid w:val="00FB2A36"/>
    <w:rsid w:val="00FB39D4"/>
    <w:rsid w:val="00FB3CEA"/>
    <w:rsid w:val="00FC272B"/>
    <w:rsid w:val="00FC3C0B"/>
    <w:rsid w:val="00FD1021"/>
    <w:rsid w:val="00FD261D"/>
    <w:rsid w:val="00FD42C4"/>
    <w:rsid w:val="00FD6BA1"/>
    <w:rsid w:val="00FE0222"/>
    <w:rsid w:val="00FE0A34"/>
    <w:rsid w:val="00FE117C"/>
    <w:rsid w:val="00FF0260"/>
    <w:rsid w:val="00FF1AD6"/>
    <w:rsid w:val="00FF1D0D"/>
    <w:rsid w:val="00FF3AD3"/>
    <w:rsid w:val="00FF69B3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EF9EAC"/>
  <w15:chartTrackingRefBased/>
  <w15:docId w15:val="{BF42A0CA-DA70-414F-9623-589128A3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  <w:szCs w:val="20"/>
      <w:lang w:val="en-US" w:eastAsia="hr-HR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0"/>
      <w:szCs w:val="20"/>
      <w:lang w:val="en-US" w:eastAsia="hr-HR"/>
    </w:rPr>
  </w:style>
  <w:style w:type="paragraph" w:styleId="Naslov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bCs/>
      <w:sz w:val="22"/>
      <w:szCs w:val="20"/>
      <w:lang w:val="en-US" w:eastAsia="hr-HR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color w:val="FF0000"/>
      <w:sz w:val="22"/>
    </w:rPr>
  </w:style>
  <w:style w:type="paragraph" w:styleId="Naslov5">
    <w:name w:val="heading 5"/>
    <w:basedOn w:val="Normal"/>
    <w:next w:val="Normal"/>
    <w:qFormat/>
    <w:pPr>
      <w:keepNext/>
      <w:ind w:left="360"/>
      <w:jc w:val="both"/>
      <w:outlineLvl w:val="4"/>
    </w:pPr>
    <w:rPr>
      <w:rFonts w:ascii="Arial" w:hAnsi="Arial"/>
      <w:b/>
      <w:sz w:val="22"/>
    </w:rPr>
  </w:style>
  <w:style w:type="paragraph" w:styleId="Naslov6">
    <w:name w:val="heading 6"/>
    <w:basedOn w:val="Normal"/>
    <w:next w:val="Normal"/>
    <w:qFormat/>
    <w:pPr>
      <w:keepNext/>
      <w:ind w:firstLine="720"/>
      <w:jc w:val="both"/>
      <w:outlineLvl w:val="5"/>
    </w:pPr>
    <w:rPr>
      <w:rFonts w:ascii="Arial" w:hAnsi="Arial"/>
      <w:b/>
      <w:bCs/>
      <w:sz w:val="22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z w:val="22"/>
    </w:rPr>
  </w:style>
  <w:style w:type="paragraph" w:styleId="Naslov8">
    <w:name w:val="heading 8"/>
    <w:basedOn w:val="Normal"/>
    <w:next w:val="Normal"/>
    <w:qFormat/>
    <w:pPr>
      <w:keepNext/>
      <w:ind w:firstLine="720"/>
      <w:jc w:val="center"/>
      <w:outlineLvl w:val="7"/>
    </w:pPr>
    <w:rPr>
      <w:rFonts w:ascii="Arial" w:hAnsi="Arial"/>
      <w:b/>
      <w:bCs/>
      <w:sz w:val="22"/>
    </w:rPr>
  </w:style>
  <w:style w:type="paragraph" w:styleId="Naslov9">
    <w:name w:val="heading 9"/>
    <w:basedOn w:val="Normal"/>
    <w:next w:val="Normal"/>
    <w:qFormat/>
    <w:pPr>
      <w:keepNext/>
      <w:spacing w:line="240" w:lineRule="atLeast"/>
      <w:outlineLvl w:val="8"/>
    </w:pPr>
    <w:rPr>
      <w:rFonts w:ascii="Arial" w:hAnsi="Arial"/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pPr>
      <w:tabs>
        <w:tab w:val="center" w:pos="4153"/>
        <w:tab w:val="right" w:pos="8306"/>
      </w:tabs>
    </w:pPr>
    <w:rPr>
      <w:sz w:val="20"/>
      <w:szCs w:val="20"/>
      <w:lang w:val="en-US" w:eastAsia="hr-HR"/>
    </w:rPr>
  </w:style>
  <w:style w:type="character" w:styleId="Brojstranice">
    <w:name w:val="page number"/>
    <w:basedOn w:val="Zadanifontodlomka"/>
  </w:style>
  <w:style w:type="paragraph" w:styleId="Tijeloteksta">
    <w:name w:val="Body Text"/>
    <w:basedOn w:val="Normal"/>
    <w:pPr>
      <w:jc w:val="both"/>
    </w:pPr>
    <w:rPr>
      <w:rFonts w:ascii="Arial" w:hAnsi="Arial"/>
      <w:color w:val="FF0000"/>
      <w:sz w:val="20"/>
      <w:szCs w:val="20"/>
      <w:lang w:val="en-US" w:eastAsia="hr-HR"/>
    </w:rPr>
  </w:style>
  <w:style w:type="paragraph" w:styleId="Tijeloteksta-uvlaka2">
    <w:name w:val="Body Text Indent 2"/>
    <w:basedOn w:val="Normal"/>
    <w:pPr>
      <w:ind w:firstLine="720"/>
      <w:jc w:val="both"/>
    </w:pPr>
    <w:rPr>
      <w:rFonts w:ascii="Arial" w:hAnsi="Arial"/>
      <w:sz w:val="22"/>
      <w:szCs w:val="20"/>
      <w:lang w:val="en-US" w:eastAsia="hr-HR"/>
    </w:rPr>
  </w:style>
  <w:style w:type="paragraph" w:styleId="Tijeloteksta-uvlaka3">
    <w:name w:val="Body Text Indent 3"/>
    <w:basedOn w:val="Normal"/>
    <w:pPr>
      <w:ind w:left="720"/>
      <w:jc w:val="both"/>
    </w:pPr>
    <w:rPr>
      <w:rFonts w:ascii="Arial" w:hAnsi="Arial"/>
      <w:sz w:val="22"/>
      <w:szCs w:val="20"/>
      <w:lang w:val="en-US" w:eastAsia="hr-HR"/>
    </w:rPr>
  </w:style>
  <w:style w:type="paragraph" w:styleId="Tijeloteksta2">
    <w:name w:val="Body Text 2"/>
    <w:basedOn w:val="Normal"/>
    <w:pPr>
      <w:jc w:val="both"/>
    </w:pPr>
    <w:rPr>
      <w:rFonts w:ascii="Arial" w:hAnsi="Arial"/>
      <w:color w:val="FF0000"/>
      <w:sz w:val="22"/>
    </w:rPr>
  </w:style>
  <w:style w:type="paragraph" w:styleId="Uvuenotijeloteksta">
    <w:name w:val="Body Text Indent"/>
    <w:basedOn w:val="Normal"/>
    <w:pPr>
      <w:ind w:firstLine="720"/>
      <w:jc w:val="both"/>
    </w:pPr>
    <w:rPr>
      <w:rFonts w:ascii="Arial" w:hAnsi="Arial"/>
      <w:color w:val="FF0000"/>
      <w:sz w:val="22"/>
    </w:rPr>
  </w:style>
  <w:style w:type="paragraph" w:styleId="Tijeloteksta3">
    <w:name w:val="Body Text 3"/>
    <w:basedOn w:val="Normal"/>
    <w:rPr>
      <w:rFonts w:ascii="Arial" w:hAnsi="Arial"/>
      <w:color w:val="FF0000"/>
      <w:sz w:val="22"/>
    </w:rPr>
  </w:style>
  <w:style w:type="paragraph" w:styleId="Zaglavlje">
    <w:name w:val="header"/>
    <w:aliases w:val=" Char,Char"/>
    <w:basedOn w:val="Normal"/>
    <w:link w:val="ZaglavljeChar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Kartadokumenta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StandardWeb">
    <w:name w:val="Normal (Web)"/>
    <w:basedOn w:val="Normal"/>
    <w:rsid w:val="001558CF"/>
    <w:pPr>
      <w:spacing w:before="100" w:beforeAutospacing="1" w:after="100" w:afterAutospacing="1"/>
    </w:pPr>
    <w:rPr>
      <w:color w:val="000000"/>
      <w:lang w:eastAsia="hr-HR"/>
    </w:rPr>
  </w:style>
  <w:style w:type="paragraph" w:styleId="Tekstbalonia">
    <w:name w:val="Balloon Text"/>
    <w:basedOn w:val="Normal"/>
    <w:semiHidden/>
    <w:rsid w:val="008F3C3B"/>
    <w:rPr>
      <w:rFonts w:ascii="Tahoma" w:hAnsi="Tahoma" w:cs="Tahoma"/>
      <w:sz w:val="16"/>
      <w:szCs w:val="16"/>
    </w:rPr>
  </w:style>
  <w:style w:type="character" w:styleId="Referencakomentara">
    <w:name w:val="annotation reference"/>
    <w:semiHidden/>
    <w:rsid w:val="008B278C"/>
    <w:rPr>
      <w:sz w:val="16"/>
      <w:szCs w:val="16"/>
    </w:rPr>
  </w:style>
  <w:style w:type="paragraph" w:styleId="Tekstkomentara">
    <w:name w:val="annotation text"/>
    <w:basedOn w:val="Normal"/>
    <w:semiHidden/>
    <w:rsid w:val="008B278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semiHidden/>
    <w:rsid w:val="008B278C"/>
    <w:rPr>
      <w:b/>
      <w:bCs/>
    </w:rPr>
  </w:style>
  <w:style w:type="paragraph" w:customStyle="1" w:styleId="TEKST">
    <w:name w:val="TEKST"/>
    <w:rsid w:val="00BB0B0A"/>
    <w:pPr>
      <w:spacing w:after="120"/>
      <w:jc w:val="both"/>
    </w:pPr>
    <w:rPr>
      <w:rFonts w:ascii="Tahoma" w:hAnsi="Tahoma"/>
      <w:snapToGrid w:val="0"/>
    </w:rPr>
  </w:style>
  <w:style w:type="paragraph" w:customStyle="1" w:styleId="Default">
    <w:name w:val="Default"/>
    <w:rsid w:val="00BB0B0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aglavljeChar">
    <w:name w:val="Zaglavlje Char"/>
    <w:aliases w:val=" Char Char,Char Char"/>
    <w:link w:val="Zaglavlje"/>
    <w:locked/>
    <w:rsid w:val="00BE0A6D"/>
    <w:rPr>
      <w:sz w:val="22"/>
      <w:lang w:eastAsia="en-US"/>
    </w:rPr>
  </w:style>
  <w:style w:type="character" w:styleId="Hiperveza">
    <w:name w:val="Hyperlink"/>
    <w:uiPriority w:val="99"/>
    <w:unhideWhenUsed/>
    <w:rsid w:val="00215EF9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02339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t-zadanifontodlomka-000011">
    <w:name w:val="pt-zadanifontodlomka-000011"/>
    <w:rsid w:val="00023392"/>
  </w:style>
  <w:style w:type="table" w:styleId="Reetkatablice">
    <w:name w:val="Table Grid"/>
    <w:basedOn w:val="Obinatablica"/>
    <w:rsid w:val="00CA3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renutnipopis1">
    <w:name w:val="Trenutni popis1"/>
    <w:rsid w:val="003549A8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3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A9671C-C123-43CB-B25A-4442D0C53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1478</Words>
  <Characters>9306</Characters>
  <Application>Microsoft Office Word</Application>
  <DocSecurity>0</DocSecurity>
  <Lines>77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odredbe članka 18</vt:lpstr>
      <vt:lpstr>Na temelju odredbe članka 18</vt:lpstr>
    </vt:vector>
  </TitlesOfParts>
  <Company>Grad Rijeka</Company>
  <LinksUpToDate>false</LinksUpToDate>
  <CharactersWithSpaces>10763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odredbe članka 18</dc:title>
  <dc:subject/>
  <dc:creator>Gunjaca_Nada</dc:creator>
  <cp:keywords/>
  <cp:lastModifiedBy>korisnik</cp:lastModifiedBy>
  <cp:revision>2</cp:revision>
  <cp:lastPrinted>2024-11-19T14:58:00Z</cp:lastPrinted>
  <dcterms:created xsi:type="dcterms:W3CDTF">2026-03-18T06:53:00Z</dcterms:created>
  <dcterms:modified xsi:type="dcterms:W3CDTF">2026-03-18T06:53:00Z</dcterms:modified>
</cp:coreProperties>
</file>